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E5" w:rsidRDefault="002566E5" w:rsidP="002566E5">
      <w:pPr>
        <w:pStyle w:val="Heading2"/>
        <w:numPr>
          <w:ilvl w:val="0"/>
          <w:numId w:val="0"/>
        </w:numPr>
        <w:rPr>
          <w:rFonts w:ascii="Garamond" w:hAnsi="Garamond" w:cs="Arial"/>
          <w:sz w:val="44"/>
          <w:szCs w:val="28"/>
        </w:rPr>
      </w:pPr>
      <w:bookmarkStart w:id="0" w:name="_GoBack"/>
      <w:bookmarkEnd w:id="0"/>
      <w:r>
        <w:rPr>
          <w:rFonts w:ascii="Garamond" w:hAnsi="Garamond" w:cs="Arial"/>
          <w:sz w:val="44"/>
          <w:szCs w:val="28"/>
        </w:rPr>
        <w:t>Minutes</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Ivanhoe Northcote Canoe Club Committee</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Meeting held</w:t>
      </w:r>
    </w:p>
    <w:p w:rsidR="002566E5" w:rsidRDefault="006C7A50" w:rsidP="002566E5">
      <w:pPr>
        <w:pStyle w:val="Heading2"/>
        <w:numPr>
          <w:ilvl w:val="0"/>
          <w:numId w:val="0"/>
        </w:numPr>
        <w:rPr>
          <w:rFonts w:ascii="Garamond" w:hAnsi="Garamond" w:cs="Arial"/>
          <w:sz w:val="30"/>
          <w:szCs w:val="28"/>
        </w:rPr>
      </w:pPr>
      <w:r>
        <w:rPr>
          <w:rFonts w:ascii="Garamond" w:hAnsi="Garamond" w:cs="Arial"/>
          <w:szCs w:val="28"/>
        </w:rPr>
        <w:t xml:space="preserve">Tuesday </w:t>
      </w:r>
      <w:r w:rsidR="00E961B7">
        <w:rPr>
          <w:rFonts w:ascii="Garamond" w:hAnsi="Garamond" w:cs="Arial"/>
          <w:szCs w:val="28"/>
        </w:rPr>
        <w:t>August 17</w:t>
      </w:r>
      <w:r w:rsidR="002566E5">
        <w:rPr>
          <w:rFonts w:ascii="Garamond" w:hAnsi="Garamond" w:cs="Arial"/>
          <w:szCs w:val="28"/>
        </w:rPr>
        <w:t>, 2013 at 7.30 p.m.</w:t>
      </w:r>
    </w:p>
    <w:p w:rsidR="002566E5" w:rsidRDefault="002566E5" w:rsidP="002566E5">
      <w:pPr>
        <w:rPr>
          <w:rFonts w:ascii="Calibri" w:hAnsi="Calibri" w:cs="Calibri"/>
        </w:rPr>
      </w:pPr>
    </w:p>
    <w:tbl>
      <w:tblPr>
        <w:tblW w:w="973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0"/>
        <w:gridCol w:w="8031"/>
      </w:tblGrid>
      <w:tr w:rsidR="002566E5" w:rsidTr="00C7300A">
        <w:tc>
          <w:tcPr>
            <w:tcW w:w="1700" w:type="dxa"/>
          </w:tcPr>
          <w:p w:rsidR="002566E5" w:rsidRPr="00874010" w:rsidRDefault="002566E5" w:rsidP="00874010">
            <w:pPr>
              <w:rPr>
                <w:rFonts w:ascii="Calibri" w:hAnsi="Calibri" w:cs="Calibri"/>
              </w:rPr>
            </w:pPr>
            <w:r w:rsidRPr="00874010">
              <w:rPr>
                <w:rFonts w:ascii="Calibri" w:hAnsi="Calibri" w:cs="Calibri"/>
                <w:b/>
                <w:bCs/>
                <w:sz w:val="22"/>
              </w:rPr>
              <w:t>Meeting opened</w:t>
            </w:r>
          </w:p>
        </w:tc>
        <w:tc>
          <w:tcPr>
            <w:tcW w:w="8031" w:type="dxa"/>
          </w:tcPr>
          <w:p w:rsidR="002566E5" w:rsidRDefault="001C7E9A" w:rsidP="00C7300A">
            <w:pPr>
              <w:rPr>
                <w:rFonts w:ascii="Calibri" w:hAnsi="Calibri" w:cs="Calibri"/>
                <w:sz w:val="22"/>
              </w:rPr>
            </w:pPr>
            <w:r>
              <w:rPr>
                <w:rFonts w:ascii="Calibri" w:hAnsi="Calibri" w:cs="Calibri"/>
                <w:sz w:val="22"/>
              </w:rPr>
              <w:t>7:35</w:t>
            </w:r>
            <w:r w:rsidR="002566E5">
              <w:rPr>
                <w:rFonts w:ascii="Calibri" w:hAnsi="Calibri" w:cs="Calibri"/>
                <w:sz w:val="22"/>
              </w:rPr>
              <w:t>pm</w:t>
            </w:r>
          </w:p>
          <w:p w:rsidR="002566E5" w:rsidRDefault="002566E5" w:rsidP="00780336">
            <w:pPr>
              <w:rPr>
                <w:rFonts w:ascii="Calibri" w:hAnsi="Calibri" w:cs="Calibri"/>
                <w:sz w:val="18"/>
                <w:szCs w:val="18"/>
              </w:rPr>
            </w:pPr>
            <w:r>
              <w:rPr>
                <w:rFonts w:ascii="Calibri" w:hAnsi="Calibri" w:cs="Calibri"/>
                <w:bCs/>
                <w:sz w:val="18"/>
                <w:szCs w:val="18"/>
              </w:rPr>
              <w:t>Minutes taken by:</w:t>
            </w:r>
            <w:r>
              <w:rPr>
                <w:rFonts w:ascii="Calibri" w:hAnsi="Calibri" w:cs="Calibri"/>
                <w:sz w:val="18"/>
                <w:szCs w:val="18"/>
              </w:rPr>
              <w:t xml:space="preserve"> </w:t>
            </w:r>
            <w:r w:rsidR="00780336">
              <w:rPr>
                <w:rFonts w:ascii="Calibri" w:hAnsi="Calibri" w:cs="Calibri"/>
                <w:sz w:val="18"/>
                <w:szCs w:val="18"/>
              </w:rPr>
              <w:t>Gill</w:t>
            </w:r>
          </w:p>
        </w:tc>
      </w:tr>
      <w:tr w:rsidR="002566E5" w:rsidTr="00C7300A">
        <w:trPr>
          <w:trHeight w:val="1797"/>
        </w:trPr>
        <w:tc>
          <w:tcPr>
            <w:tcW w:w="1700" w:type="dxa"/>
          </w:tcPr>
          <w:p w:rsidR="002566E5" w:rsidRPr="00874010" w:rsidRDefault="002566E5" w:rsidP="00874010">
            <w:pPr>
              <w:rPr>
                <w:rFonts w:ascii="Calibri" w:hAnsi="Calibri" w:cs="Calibri"/>
                <w:b/>
                <w:bCs/>
                <w:sz w:val="22"/>
              </w:rPr>
            </w:pPr>
            <w:r w:rsidRPr="00874010">
              <w:rPr>
                <w:rFonts w:ascii="Calibri" w:hAnsi="Calibri" w:cs="Calibri"/>
                <w:b/>
                <w:bCs/>
                <w:sz w:val="22"/>
              </w:rPr>
              <w:t>Members Present:</w:t>
            </w: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tc>
        <w:tc>
          <w:tcPr>
            <w:tcW w:w="8031" w:type="dxa"/>
          </w:tcPr>
          <w:tbl>
            <w:tblPr>
              <w:tblW w:w="7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797"/>
              <w:gridCol w:w="762"/>
              <w:gridCol w:w="2127"/>
              <w:gridCol w:w="938"/>
              <w:gridCol w:w="1046"/>
            </w:tblGrid>
            <w:tr w:rsidR="002566E5" w:rsidTr="002566E5">
              <w:trPr>
                <w:trHeight w:val="407"/>
              </w:trPr>
              <w:tc>
                <w:tcPr>
                  <w:tcW w:w="2098" w:type="dxa"/>
                </w:tcPr>
                <w:p w:rsidR="002566E5" w:rsidRDefault="002566E5" w:rsidP="00C7300A">
                  <w:pPr>
                    <w:rPr>
                      <w:rFonts w:ascii="Calibri" w:hAnsi="Calibri" w:cs="Calibri"/>
                      <w:b/>
                      <w:sz w:val="14"/>
                      <w:szCs w:val="22"/>
                    </w:rPr>
                  </w:pPr>
                  <w:r>
                    <w:rPr>
                      <w:rFonts w:ascii="Calibri" w:hAnsi="Calibri" w:cs="Calibri"/>
                      <w:b/>
                      <w:sz w:val="14"/>
                      <w:szCs w:val="22"/>
                    </w:rPr>
                    <w:t>Committee Member</w:t>
                  </w:r>
                </w:p>
              </w:tc>
              <w:tc>
                <w:tcPr>
                  <w:tcW w:w="797"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762" w:type="dxa"/>
                </w:tcPr>
                <w:p w:rsidR="002566E5" w:rsidRDefault="002566E5" w:rsidP="00C7300A">
                  <w:pPr>
                    <w:rPr>
                      <w:rFonts w:ascii="Calibri" w:hAnsi="Calibri" w:cs="Calibri"/>
                      <w:b/>
                      <w:sz w:val="14"/>
                      <w:szCs w:val="22"/>
                    </w:rPr>
                  </w:pPr>
                  <w:r>
                    <w:rPr>
                      <w:rFonts w:ascii="Calibri" w:hAnsi="Calibri" w:cs="Calibri"/>
                      <w:b/>
                      <w:sz w:val="14"/>
                      <w:szCs w:val="22"/>
                    </w:rPr>
                    <w:t>Apology</w:t>
                  </w:r>
                </w:p>
              </w:tc>
              <w:tc>
                <w:tcPr>
                  <w:tcW w:w="2127" w:type="dxa"/>
                </w:tcPr>
                <w:p w:rsidR="002566E5" w:rsidRDefault="002566E5" w:rsidP="00C7300A">
                  <w:pPr>
                    <w:ind w:left="-21" w:firstLine="22"/>
                    <w:rPr>
                      <w:rFonts w:ascii="Calibri" w:hAnsi="Calibri" w:cs="Calibri"/>
                      <w:b/>
                      <w:sz w:val="14"/>
                      <w:szCs w:val="22"/>
                    </w:rPr>
                  </w:pPr>
                  <w:r>
                    <w:rPr>
                      <w:rFonts w:ascii="Calibri" w:hAnsi="Calibri" w:cs="Calibri"/>
                      <w:b/>
                      <w:sz w:val="14"/>
                      <w:szCs w:val="22"/>
                    </w:rPr>
                    <w:t>Committee Member</w:t>
                  </w:r>
                </w:p>
              </w:tc>
              <w:tc>
                <w:tcPr>
                  <w:tcW w:w="938"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1046" w:type="dxa"/>
                </w:tcPr>
                <w:p w:rsidR="002566E5" w:rsidRDefault="002566E5" w:rsidP="00C7300A">
                  <w:pPr>
                    <w:ind w:right="-108"/>
                    <w:rPr>
                      <w:rFonts w:ascii="Calibri" w:hAnsi="Calibri" w:cs="Calibri"/>
                      <w:b/>
                      <w:sz w:val="14"/>
                      <w:szCs w:val="22"/>
                    </w:rPr>
                  </w:pPr>
                  <w:r>
                    <w:rPr>
                      <w:rFonts w:ascii="Calibri" w:hAnsi="Calibri" w:cs="Calibri"/>
                      <w:b/>
                      <w:sz w:val="14"/>
                      <w:szCs w:val="22"/>
                    </w:rPr>
                    <w:t>Apology</w:t>
                  </w: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Laurie Chenoweth</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ind w:left="-299" w:firstLine="299"/>
                    <w:rPr>
                      <w:rFonts w:ascii="Calibri" w:hAnsi="Calibri" w:cs="Calibri"/>
                      <w:sz w:val="18"/>
                      <w:szCs w:val="22"/>
                    </w:rPr>
                  </w:pPr>
                  <w:r>
                    <w:rPr>
                      <w:rFonts w:ascii="Calibri" w:hAnsi="Calibri" w:cs="Calibri"/>
                      <w:sz w:val="18"/>
                    </w:rPr>
                    <w:t>Greg Kerr</w:t>
                  </w:r>
                </w:p>
              </w:tc>
              <w:tc>
                <w:tcPr>
                  <w:tcW w:w="938" w:type="dxa"/>
                </w:tcPr>
                <w:p w:rsidR="0015176D" w:rsidRDefault="0015176D" w:rsidP="00922F8E">
                  <w:pPr>
                    <w:tabs>
                      <w:tab w:val="left" w:pos="265"/>
                      <w:tab w:val="center" w:pos="361"/>
                    </w:tabs>
                    <w:rPr>
                      <w:rFonts w:ascii="Calibri" w:hAnsi="Calibri" w:cs="Calibri"/>
                      <w:sz w:val="18"/>
                      <w:szCs w:val="22"/>
                    </w:rPr>
                  </w:pPr>
                  <w:r>
                    <w:rPr>
                      <w:rFonts w:ascii="Calibri" w:hAnsi="Calibri" w:cs="Calibri"/>
                      <w:b/>
                      <w:sz w:val="18"/>
                      <w:szCs w:val="22"/>
                    </w:rPr>
                    <w:tab/>
                  </w:r>
                  <w:r>
                    <w:rPr>
                      <w:rFonts w:ascii="Calibri" w:hAnsi="Calibri" w:cs="Calibri"/>
                      <w:b/>
                      <w:sz w:val="18"/>
                      <w:szCs w:val="22"/>
                    </w:rPr>
                    <w:tab/>
                  </w: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Candice Charles</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rPr>
                      <w:rFonts w:ascii="Calibri" w:hAnsi="Calibri" w:cs="Calibri"/>
                      <w:sz w:val="18"/>
                    </w:rPr>
                  </w:pPr>
                  <w:r>
                    <w:rPr>
                      <w:rFonts w:ascii="Calibri" w:hAnsi="Calibri" w:cs="Calibri"/>
                      <w:sz w:val="18"/>
                    </w:rPr>
                    <w:t>Warren Oliver</w:t>
                  </w:r>
                </w:p>
              </w:tc>
              <w:tc>
                <w:tcPr>
                  <w:tcW w:w="938" w:type="dxa"/>
                </w:tcPr>
                <w:p w:rsidR="0015176D" w:rsidRDefault="0015176D" w:rsidP="00922F8E">
                  <w:pPr>
                    <w:jc w:val="center"/>
                    <w:rPr>
                      <w:rFonts w:ascii="Calibri" w:hAnsi="Calibri" w:cs="Calibri"/>
                      <w:sz w:val="18"/>
                      <w:szCs w:val="22"/>
                    </w:rPr>
                  </w:pPr>
                </w:p>
              </w:tc>
              <w:tc>
                <w:tcPr>
                  <w:tcW w:w="1046" w:type="dxa"/>
                </w:tcPr>
                <w:p w:rsidR="0015176D" w:rsidRDefault="00E961B7" w:rsidP="00922F8E">
                  <w:pPr>
                    <w:jc w:val="center"/>
                    <w:rPr>
                      <w:rFonts w:ascii="Calibri" w:hAnsi="Calibri" w:cs="Calibri"/>
                      <w:sz w:val="18"/>
                      <w:szCs w:val="22"/>
                    </w:rPr>
                  </w:pPr>
                  <w:r>
                    <w:rPr>
                      <w:rFonts w:ascii="Calibri" w:hAnsi="Calibri" w:cs="Calibri"/>
                      <w:b/>
                      <w:sz w:val="18"/>
                      <w:szCs w:val="22"/>
                    </w:rPr>
                    <w:t>x</w:t>
                  </w: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rPr>
                    <w:t>Daniel Tencic</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412AA0" w:rsidP="00FB3FC5">
                  <w:pPr>
                    <w:rPr>
                      <w:rFonts w:ascii="Calibri" w:hAnsi="Calibri" w:cs="Calibri"/>
                      <w:sz w:val="18"/>
                    </w:rPr>
                  </w:pPr>
                  <w:r>
                    <w:rPr>
                      <w:rFonts w:ascii="Calibri" w:hAnsi="Calibri" w:cs="Calibri"/>
                      <w:sz w:val="18"/>
                    </w:rPr>
                    <w:t>Vic Langley</w:t>
                  </w:r>
                </w:p>
              </w:tc>
              <w:tc>
                <w:tcPr>
                  <w:tcW w:w="938" w:type="dxa"/>
                </w:tcPr>
                <w:p w:rsidR="00412AA0" w:rsidRDefault="00412AA0" w:rsidP="00FB3FC5">
                  <w:pPr>
                    <w:jc w:val="center"/>
                    <w:rPr>
                      <w:rFonts w:ascii="Calibri" w:hAnsi="Calibri" w:cs="Calibri"/>
                      <w:b/>
                      <w:sz w:val="18"/>
                      <w:szCs w:val="22"/>
                    </w:rPr>
                  </w:pPr>
                  <w:r>
                    <w:rPr>
                      <w:rFonts w:ascii="Calibri" w:hAnsi="Calibri" w:cs="Calibri"/>
                      <w:b/>
                      <w:sz w:val="18"/>
                      <w:szCs w:val="22"/>
                    </w:rPr>
                    <w:sym w:font="Wingdings" w:char="F0FC"/>
                  </w:r>
                </w:p>
              </w:tc>
              <w:tc>
                <w:tcPr>
                  <w:tcW w:w="1046" w:type="dxa"/>
                </w:tcPr>
                <w:p w:rsidR="00412AA0" w:rsidRDefault="00412AA0" w:rsidP="00FB3FC5">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szCs w:val="22"/>
                    </w:rPr>
                    <w:t>Ken Guthrie</w:t>
                  </w:r>
                </w:p>
              </w:tc>
              <w:tc>
                <w:tcPr>
                  <w:tcW w:w="797" w:type="dxa"/>
                </w:tcPr>
                <w:p w:rsidR="00412AA0" w:rsidRDefault="00412AA0" w:rsidP="004F208E">
                  <w:pPr>
                    <w:jc w:val="center"/>
                    <w:rPr>
                      <w:rFonts w:ascii="Calibri" w:hAnsi="Calibri" w:cs="Calibri"/>
                      <w:sz w:val="18"/>
                      <w:szCs w:val="22"/>
                    </w:rPr>
                  </w:pPr>
                </w:p>
              </w:tc>
              <w:tc>
                <w:tcPr>
                  <w:tcW w:w="762" w:type="dxa"/>
                </w:tcPr>
                <w:p w:rsidR="00412AA0" w:rsidRDefault="00E961B7" w:rsidP="00C7300A">
                  <w:pPr>
                    <w:jc w:val="center"/>
                    <w:rPr>
                      <w:rFonts w:ascii="Calibri" w:hAnsi="Calibri" w:cs="Calibri"/>
                      <w:sz w:val="18"/>
                      <w:szCs w:val="22"/>
                    </w:rPr>
                  </w:pPr>
                  <w:r>
                    <w:rPr>
                      <w:rFonts w:ascii="Calibri" w:hAnsi="Calibri" w:cs="Calibri"/>
                      <w:b/>
                      <w:sz w:val="18"/>
                      <w:szCs w:val="22"/>
                    </w:rPr>
                    <w:t>x</w:t>
                  </w:r>
                </w:p>
              </w:tc>
              <w:tc>
                <w:tcPr>
                  <w:tcW w:w="2127" w:type="dxa"/>
                </w:tcPr>
                <w:p w:rsidR="00412AA0" w:rsidRDefault="00412AA0" w:rsidP="00922F8E">
                  <w:pPr>
                    <w:rPr>
                      <w:rFonts w:ascii="Calibri" w:hAnsi="Calibri" w:cs="Calibri"/>
                      <w:sz w:val="18"/>
                    </w:rPr>
                  </w:pPr>
                  <w:r>
                    <w:rPr>
                      <w:rFonts w:ascii="Calibri" w:hAnsi="Calibri" w:cs="Calibri"/>
                      <w:sz w:val="18"/>
                    </w:rPr>
                    <w:t>Michael Wilson</w:t>
                  </w:r>
                </w:p>
              </w:tc>
              <w:tc>
                <w:tcPr>
                  <w:tcW w:w="938" w:type="dxa"/>
                </w:tcPr>
                <w:p w:rsidR="00412AA0" w:rsidRDefault="00412AA0" w:rsidP="00922F8E">
                  <w:pPr>
                    <w:jc w:val="center"/>
                    <w:rPr>
                      <w:rFonts w:ascii="Calibri" w:hAnsi="Calibri" w:cs="Calibri"/>
                      <w:sz w:val="18"/>
                      <w:szCs w:val="22"/>
                    </w:rPr>
                  </w:pPr>
                </w:p>
              </w:tc>
              <w:tc>
                <w:tcPr>
                  <w:tcW w:w="1046" w:type="dxa"/>
                </w:tcPr>
                <w:p w:rsidR="00412AA0" w:rsidRDefault="00E961B7" w:rsidP="00922F8E">
                  <w:pPr>
                    <w:jc w:val="center"/>
                    <w:rPr>
                      <w:rFonts w:ascii="Calibri" w:hAnsi="Calibri" w:cs="Calibri"/>
                      <w:sz w:val="18"/>
                      <w:szCs w:val="22"/>
                    </w:rPr>
                  </w:pPr>
                  <w:r>
                    <w:rPr>
                      <w:rFonts w:ascii="Calibri" w:hAnsi="Calibri" w:cs="Calibri"/>
                      <w:b/>
                      <w:sz w:val="18"/>
                      <w:szCs w:val="22"/>
                    </w:rPr>
                    <w:t>x</w:t>
                  </w:r>
                </w:p>
              </w:tc>
            </w:tr>
            <w:tr w:rsidR="00412AA0" w:rsidTr="002566E5">
              <w:tc>
                <w:tcPr>
                  <w:tcW w:w="2098" w:type="dxa"/>
                </w:tcPr>
                <w:p w:rsidR="00412AA0" w:rsidRDefault="00412AA0" w:rsidP="004F208E">
                  <w:pPr>
                    <w:rPr>
                      <w:rFonts w:ascii="Calibri" w:hAnsi="Calibri" w:cs="Calibri"/>
                      <w:sz w:val="18"/>
                    </w:rPr>
                  </w:pPr>
                  <w:r>
                    <w:rPr>
                      <w:rFonts w:ascii="Calibri" w:hAnsi="Calibri" w:cs="Calibri"/>
                      <w:sz w:val="18"/>
                    </w:rPr>
                    <w:t>Gill Hilton</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Pr="00DC4B12" w:rsidRDefault="00412AA0" w:rsidP="00C7300A">
                  <w:pPr>
                    <w:jc w:val="center"/>
                    <w:rPr>
                      <w:rFonts w:ascii="Calibri" w:hAnsi="Calibri" w:cs="Calibri"/>
                      <w:b/>
                      <w:sz w:val="18"/>
                      <w:szCs w:val="22"/>
                    </w:rPr>
                  </w:pPr>
                </w:p>
              </w:tc>
              <w:tc>
                <w:tcPr>
                  <w:tcW w:w="2127" w:type="dxa"/>
                </w:tcPr>
                <w:p w:rsidR="00412AA0" w:rsidRDefault="00412AA0" w:rsidP="00922F8E">
                  <w:pPr>
                    <w:rPr>
                      <w:rFonts w:ascii="Calibri" w:hAnsi="Calibri" w:cs="Calibri"/>
                      <w:sz w:val="18"/>
                    </w:rPr>
                  </w:pPr>
                  <w:r>
                    <w:rPr>
                      <w:rFonts w:ascii="Calibri" w:hAnsi="Calibri" w:cs="Calibri"/>
                      <w:sz w:val="18"/>
                    </w:rPr>
                    <w:t>Alain Romary</w:t>
                  </w:r>
                </w:p>
              </w:tc>
              <w:tc>
                <w:tcPr>
                  <w:tcW w:w="938" w:type="dxa"/>
                </w:tcPr>
                <w:p w:rsidR="00412AA0" w:rsidRDefault="00E961B7"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rPr>
                  </w:pPr>
                </w:p>
              </w:tc>
              <w:tc>
                <w:tcPr>
                  <w:tcW w:w="797" w:type="dxa"/>
                </w:tcPr>
                <w:p w:rsidR="00412AA0" w:rsidRDefault="00412AA0" w:rsidP="004F208E">
                  <w:pPr>
                    <w:jc w:val="center"/>
                    <w:rPr>
                      <w:rFonts w:ascii="Calibri" w:hAnsi="Calibri" w:cs="Calibri"/>
                      <w:b/>
                      <w:sz w:val="18"/>
                      <w:szCs w:val="22"/>
                    </w:rPr>
                  </w:pP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412AA0" w:rsidP="00C7300A">
                  <w:pPr>
                    <w:rPr>
                      <w:rFonts w:ascii="Calibri" w:hAnsi="Calibri" w:cs="Calibri"/>
                      <w:sz w:val="18"/>
                    </w:rPr>
                  </w:pPr>
                </w:p>
              </w:tc>
              <w:tc>
                <w:tcPr>
                  <w:tcW w:w="938" w:type="dxa"/>
                </w:tcPr>
                <w:p w:rsidR="00412AA0" w:rsidRDefault="00412AA0" w:rsidP="00C7300A">
                  <w:pPr>
                    <w:jc w:val="center"/>
                    <w:rPr>
                      <w:rFonts w:ascii="Calibri" w:hAnsi="Calibri" w:cs="Calibri"/>
                      <w:sz w:val="18"/>
                      <w:szCs w:val="22"/>
                    </w:rPr>
                  </w:pPr>
                </w:p>
              </w:tc>
              <w:tc>
                <w:tcPr>
                  <w:tcW w:w="1046" w:type="dxa"/>
                </w:tcPr>
                <w:p w:rsidR="00412AA0" w:rsidRDefault="00412AA0" w:rsidP="00C7300A">
                  <w:pPr>
                    <w:jc w:val="center"/>
                    <w:rPr>
                      <w:rFonts w:ascii="Calibri" w:hAnsi="Calibri" w:cs="Calibri"/>
                      <w:sz w:val="18"/>
                      <w:szCs w:val="22"/>
                    </w:rPr>
                  </w:pPr>
                </w:p>
              </w:tc>
            </w:tr>
          </w:tbl>
          <w:p w:rsidR="002566E5"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Minutes of Previous Meeting</w:t>
            </w:r>
          </w:p>
        </w:tc>
        <w:tc>
          <w:tcPr>
            <w:tcW w:w="8031" w:type="dxa"/>
          </w:tcPr>
          <w:p w:rsidR="002566E5" w:rsidRDefault="002566E5" w:rsidP="00C7300A">
            <w:pPr>
              <w:rPr>
                <w:rFonts w:ascii="Calibri" w:hAnsi="Calibri" w:cs="Calibri"/>
                <w:sz w:val="22"/>
                <w:szCs w:val="22"/>
              </w:rPr>
            </w:pPr>
            <w:r>
              <w:rPr>
                <w:rFonts w:ascii="Calibri" w:hAnsi="Calibri" w:cs="Calibri"/>
                <w:sz w:val="22"/>
                <w:szCs w:val="22"/>
              </w:rPr>
              <w:t>Were accepted as a true and correct record of proceedings.</w:t>
            </w:r>
            <w:r w:rsidR="00E961B7">
              <w:rPr>
                <w:rFonts w:ascii="Calibri" w:hAnsi="Calibri" w:cs="Calibri"/>
                <w:sz w:val="22"/>
                <w:szCs w:val="22"/>
              </w:rPr>
              <w:t xml:space="preserve"> </w:t>
            </w:r>
            <w:r w:rsidR="00EF7E0E">
              <w:rPr>
                <w:rFonts w:ascii="Calibri" w:hAnsi="Calibri" w:cs="Calibri"/>
                <w:sz w:val="22"/>
                <w:szCs w:val="22"/>
              </w:rPr>
              <w:t xml:space="preserve">Moved: </w:t>
            </w:r>
            <w:r w:rsidR="00E961B7">
              <w:rPr>
                <w:rFonts w:ascii="Calibri" w:hAnsi="Calibri" w:cs="Calibri"/>
                <w:sz w:val="22"/>
                <w:szCs w:val="22"/>
              </w:rPr>
              <w:t xml:space="preserve">Candice </w:t>
            </w:r>
            <w:r w:rsidR="00EF7E0E">
              <w:rPr>
                <w:rFonts w:ascii="Calibri" w:hAnsi="Calibri" w:cs="Calibri"/>
                <w:sz w:val="22"/>
                <w:szCs w:val="22"/>
              </w:rPr>
              <w:t xml:space="preserve">Seconded: </w:t>
            </w:r>
            <w:r w:rsidR="00E961B7">
              <w:rPr>
                <w:rFonts w:ascii="Calibri" w:hAnsi="Calibri" w:cs="Calibri"/>
                <w:sz w:val="22"/>
                <w:szCs w:val="22"/>
              </w:rPr>
              <w:t>Greg</w:t>
            </w:r>
          </w:p>
          <w:p w:rsidR="002566E5" w:rsidRPr="00AB5042"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Business Arising</w:t>
            </w:r>
          </w:p>
        </w:tc>
        <w:tc>
          <w:tcPr>
            <w:tcW w:w="8031" w:type="dxa"/>
          </w:tcPr>
          <w:p w:rsidR="00D3357A" w:rsidRPr="002566E5" w:rsidRDefault="00D3357A" w:rsidP="00C7300A">
            <w:pPr>
              <w:rPr>
                <w:rFonts w:ascii="Calibri" w:hAnsi="Calibri" w:cs="Calibri"/>
                <w:b/>
                <w:sz w:val="22"/>
                <w:szCs w:val="22"/>
              </w:rPr>
            </w:pPr>
          </w:p>
          <w:p w:rsidR="002566E5" w:rsidRPr="002566E5" w:rsidRDefault="002566E5" w:rsidP="00C7300A">
            <w:pPr>
              <w:rPr>
                <w:rFonts w:ascii="Calibri" w:hAnsi="Calibri" w:cs="Calibri"/>
                <w:b/>
                <w:sz w:val="22"/>
                <w:szCs w:val="22"/>
              </w:rPr>
            </w:pPr>
            <w:r w:rsidRPr="002566E5">
              <w:rPr>
                <w:rFonts w:ascii="Calibri" w:hAnsi="Calibri" w:cs="Calibri"/>
                <w:b/>
                <w:sz w:val="22"/>
                <w:szCs w:val="22"/>
              </w:rPr>
              <w:t xml:space="preserve"> </w:t>
            </w:r>
          </w:p>
        </w:tc>
      </w:tr>
    </w:tbl>
    <w:p w:rsidR="002566E5" w:rsidRPr="00AB5042" w:rsidRDefault="002566E5" w:rsidP="002566E5">
      <w:pPr>
        <w:ind w:left="100"/>
        <w:rPr>
          <w:rFonts w:ascii="Calibri" w:hAnsi="Calibri" w:cs="Calibri"/>
          <w:sz w:val="22"/>
          <w:szCs w:val="22"/>
        </w:rPr>
      </w:pPr>
    </w:p>
    <w:p w:rsidR="006B3942" w:rsidRDefault="006B3942" w:rsidP="00874010">
      <w:pPr>
        <w:ind w:left="644"/>
        <w:rPr>
          <w:rFonts w:ascii="Calibri" w:hAnsi="Calibri" w:cs="Calibri"/>
          <w:bCs/>
          <w:sz w:val="22"/>
          <w:szCs w:val="22"/>
        </w:rPr>
      </w:pPr>
    </w:p>
    <w:p w:rsidR="0039030E" w:rsidRDefault="0039030E" w:rsidP="00874010">
      <w:pPr>
        <w:ind w:left="644"/>
        <w:rPr>
          <w:rFonts w:ascii="Calibri" w:hAnsi="Calibri" w:cs="Calibri"/>
          <w:bCs/>
          <w:sz w:val="22"/>
          <w:szCs w:val="22"/>
        </w:rPr>
      </w:pPr>
    </w:p>
    <w:p w:rsidR="002566E5" w:rsidRPr="00AB5042" w:rsidRDefault="002566E5" w:rsidP="00874010">
      <w:pPr>
        <w:ind w:left="284"/>
        <w:rPr>
          <w:rFonts w:ascii="Calibri" w:hAnsi="Calibri" w:cs="Calibri"/>
          <w:b/>
          <w:bCs/>
          <w:sz w:val="22"/>
          <w:szCs w:val="22"/>
        </w:rPr>
      </w:pPr>
      <w:r w:rsidRPr="00AB5042">
        <w:rPr>
          <w:rFonts w:ascii="Calibri" w:hAnsi="Calibri" w:cs="Calibri"/>
          <w:b/>
          <w:bCs/>
          <w:sz w:val="22"/>
          <w:szCs w:val="22"/>
        </w:rPr>
        <w:t>Treasurers Report</w:t>
      </w:r>
      <w:r w:rsidR="0015176D">
        <w:rPr>
          <w:rFonts w:ascii="Calibri" w:hAnsi="Calibri" w:cs="Calibri"/>
          <w:b/>
          <w:bCs/>
          <w:sz w:val="22"/>
          <w:szCs w:val="22"/>
        </w:rPr>
        <w:t xml:space="preserve"> </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Documents circulated</w:t>
      </w:r>
    </w:p>
    <w:p w:rsidR="000114ED" w:rsidRPr="004F6190" w:rsidRDefault="004F6190" w:rsidP="003949D9">
      <w:pPr>
        <w:pStyle w:val="ListParagraph"/>
        <w:widowControl w:val="0"/>
        <w:numPr>
          <w:ilvl w:val="0"/>
          <w:numId w:val="14"/>
        </w:numPr>
        <w:autoSpaceDE w:val="0"/>
        <w:autoSpaceDN w:val="0"/>
        <w:adjustRightInd w:val="0"/>
        <w:rPr>
          <w:rFonts w:ascii="Calibri" w:hAnsi="Calibri" w:cs="Calibri"/>
          <w:bCs/>
          <w:sz w:val="22"/>
          <w:szCs w:val="22"/>
        </w:rPr>
      </w:pPr>
      <w:r w:rsidRPr="004F6190">
        <w:rPr>
          <w:rFonts w:ascii="Calibri" w:hAnsi="Calibri" w:cs="Calibri"/>
          <w:bCs/>
          <w:sz w:val="22"/>
          <w:szCs w:val="22"/>
        </w:rPr>
        <w:t>Commonwealth accounts now all closed, e</w:t>
      </w:r>
      <w:r w:rsidR="000114ED" w:rsidRPr="004F6190">
        <w:rPr>
          <w:rFonts w:ascii="Calibri" w:hAnsi="Calibri" w:cs="Calibri"/>
          <w:bCs/>
          <w:sz w:val="22"/>
          <w:szCs w:val="22"/>
        </w:rPr>
        <w:t>arn</w:t>
      </w:r>
      <w:r w:rsidRPr="004F6190">
        <w:rPr>
          <w:rFonts w:ascii="Calibri" w:hAnsi="Calibri" w:cs="Calibri"/>
          <w:bCs/>
          <w:sz w:val="22"/>
          <w:szCs w:val="22"/>
        </w:rPr>
        <w:t>ed</w:t>
      </w:r>
      <w:r w:rsidR="000114ED" w:rsidRPr="004F6190">
        <w:rPr>
          <w:rFonts w:ascii="Calibri" w:hAnsi="Calibri" w:cs="Calibri"/>
          <w:bCs/>
          <w:sz w:val="22"/>
          <w:szCs w:val="22"/>
        </w:rPr>
        <w:t xml:space="preserve"> </w:t>
      </w:r>
      <w:r w:rsidRPr="004F6190">
        <w:rPr>
          <w:rFonts w:ascii="Calibri" w:hAnsi="Calibri" w:cs="Calibri"/>
          <w:bCs/>
          <w:sz w:val="22"/>
          <w:szCs w:val="22"/>
        </w:rPr>
        <w:t>$</w:t>
      </w:r>
      <w:r w:rsidR="000114ED" w:rsidRPr="004F6190">
        <w:rPr>
          <w:rFonts w:ascii="Calibri" w:hAnsi="Calibri" w:cs="Calibri"/>
          <w:bCs/>
          <w:sz w:val="22"/>
          <w:szCs w:val="22"/>
        </w:rPr>
        <w:t>800 in interest</w:t>
      </w:r>
      <w:r w:rsidRPr="004F6190">
        <w:rPr>
          <w:rFonts w:ascii="Calibri" w:hAnsi="Calibri" w:cs="Calibri"/>
          <w:bCs/>
          <w:sz w:val="22"/>
          <w:szCs w:val="22"/>
        </w:rPr>
        <w:t xml:space="preserve"> from term deposit</w:t>
      </w:r>
      <w:r w:rsidR="000114ED" w:rsidRPr="004F6190">
        <w:rPr>
          <w:rFonts w:ascii="Calibri" w:hAnsi="Calibri" w:cs="Calibri"/>
          <w:bCs/>
          <w:sz w:val="22"/>
          <w:szCs w:val="22"/>
        </w:rPr>
        <w:t xml:space="preserve">. Bendigo Bank account </w:t>
      </w:r>
      <w:r w:rsidRPr="004F6190">
        <w:rPr>
          <w:rFonts w:ascii="Calibri" w:hAnsi="Calibri" w:cs="Calibri"/>
          <w:bCs/>
          <w:sz w:val="22"/>
          <w:szCs w:val="22"/>
        </w:rPr>
        <w:t xml:space="preserve">now </w:t>
      </w:r>
      <w:r w:rsidR="000114ED" w:rsidRPr="004F6190">
        <w:rPr>
          <w:rFonts w:ascii="Calibri" w:hAnsi="Calibri" w:cs="Calibri"/>
          <w:bCs/>
          <w:sz w:val="22"/>
          <w:szCs w:val="22"/>
        </w:rPr>
        <w:t xml:space="preserve">active. </w:t>
      </w:r>
      <w:r w:rsidRPr="004F6190">
        <w:rPr>
          <w:rFonts w:ascii="Calibri" w:hAnsi="Calibri" w:cs="Calibri"/>
          <w:bCs/>
          <w:sz w:val="22"/>
          <w:szCs w:val="22"/>
        </w:rPr>
        <w:t>E</w:t>
      </w:r>
      <w:r w:rsidR="000114ED" w:rsidRPr="004F6190">
        <w:rPr>
          <w:rFonts w:ascii="Calibri" w:hAnsi="Calibri" w:cs="Calibri"/>
          <w:bCs/>
          <w:sz w:val="22"/>
          <w:szCs w:val="22"/>
        </w:rPr>
        <w:t xml:space="preserve">lectronic transfers </w:t>
      </w:r>
      <w:r w:rsidRPr="004F6190">
        <w:rPr>
          <w:rFonts w:ascii="Calibri" w:hAnsi="Calibri" w:cs="Calibri"/>
          <w:bCs/>
          <w:sz w:val="22"/>
          <w:szCs w:val="22"/>
        </w:rPr>
        <w:t>are possible from</w:t>
      </w:r>
      <w:r w:rsidR="000114ED" w:rsidRPr="004F6190">
        <w:rPr>
          <w:rFonts w:ascii="Calibri" w:hAnsi="Calibri" w:cs="Calibri"/>
          <w:bCs/>
          <w:sz w:val="22"/>
          <w:szCs w:val="22"/>
        </w:rPr>
        <w:t xml:space="preserve"> now on. On closing of accoun</w:t>
      </w:r>
      <w:r w:rsidR="00EF7E0E">
        <w:rPr>
          <w:rFonts w:ascii="Calibri" w:hAnsi="Calibri" w:cs="Calibri"/>
          <w:bCs/>
          <w:sz w:val="22"/>
          <w:szCs w:val="22"/>
        </w:rPr>
        <w:t>t unable to account for 313.00 -</w:t>
      </w:r>
      <w:r w:rsidR="000114ED" w:rsidRPr="004F6190">
        <w:rPr>
          <w:rFonts w:ascii="Calibri" w:hAnsi="Calibri" w:cs="Calibri"/>
          <w:bCs/>
          <w:sz w:val="22"/>
          <w:szCs w:val="22"/>
        </w:rPr>
        <w:t xml:space="preserve"> CC to continue to investigate.</w:t>
      </w:r>
      <w:r w:rsidRPr="004F6190">
        <w:rPr>
          <w:rFonts w:ascii="Calibri" w:hAnsi="Calibri" w:cs="Calibri"/>
          <w:bCs/>
          <w:sz w:val="22"/>
          <w:szCs w:val="22"/>
        </w:rPr>
        <w:t xml:space="preserve"> </w:t>
      </w:r>
      <w:r w:rsidR="000114ED" w:rsidRPr="004F6190">
        <w:rPr>
          <w:rFonts w:ascii="Calibri" w:hAnsi="Calibri" w:cs="Calibri"/>
          <w:bCs/>
          <w:sz w:val="22"/>
          <w:szCs w:val="22"/>
        </w:rPr>
        <w:t xml:space="preserve">Two outstanding cheques </w:t>
      </w:r>
      <w:r w:rsidRPr="004F6190">
        <w:rPr>
          <w:rFonts w:ascii="Calibri" w:hAnsi="Calibri" w:cs="Calibri"/>
          <w:bCs/>
          <w:sz w:val="22"/>
          <w:szCs w:val="22"/>
        </w:rPr>
        <w:t xml:space="preserve">for </w:t>
      </w:r>
      <w:r w:rsidR="000114ED" w:rsidRPr="004F6190">
        <w:rPr>
          <w:rFonts w:ascii="Calibri" w:hAnsi="Calibri" w:cs="Calibri"/>
          <w:bCs/>
          <w:sz w:val="22"/>
          <w:szCs w:val="22"/>
        </w:rPr>
        <w:t>MLC parents</w:t>
      </w:r>
      <w:r w:rsidR="00EF7E0E">
        <w:rPr>
          <w:rFonts w:ascii="Calibri" w:hAnsi="Calibri" w:cs="Calibri"/>
          <w:bCs/>
          <w:sz w:val="22"/>
          <w:szCs w:val="22"/>
        </w:rPr>
        <w:t>. Rob Russell helping to contact.</w:t>
      </w:r>
    </w:p>
    <w:p w:rsidR="000114ED" w:rsidRDefault="000114ED"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Re</w:t>
      </w:r>
      <w:r w:rsidR="004F6190">
        <w:rPr>
          <w:rFonts w:ascii="Calibri" w:hAnsi="Calibri" w:cs="Calibri"/>
          <w:bCs/>
          <w:sz w:val="22"/>
          <w:szCs w:val="22"/>
        </w:rPr>
        <w:t>garding</w:t>
      </w:r>
      <w:r>
        <w:rPr>
          <w:rFonts w:ascii="Calibri" w:hAnsi="Calibri" w:cs="Calibri"/>
          <w:bCs/>
          <w:sz w:val="22"/>
          <w:szCs w:val="22"/>
        </w:rPr>
        <w:t xml:space="preserve"> MLC</w:t>
      </w:r>
      <w:r w:rsidR="004F6190">
        <w:rPr>
          <w:rFonts w:ascii="Calibri" w:hAnsi="Calibri" w:cs="Calibri"/>
          <w:bCs/>
          <w:sz w:val="22"/>
          <w:szCs w:val="22"/>
        </w:rPr>
        <w:t xml:space="preserve"> memberships</w:t>
      </w:r>
      <w:r>
        <w:rPr>
          <w:rFonts w:ascii="Calibri" w:hAnsi="Calibri" w:cs="Calibri"/>
          <w:bCs/>
          <w:sz w:val="22"/>
          <w:szCs w:val="22"/>
        </w:rPr>
        <w:t>, expecting payments to commence coming through soon</w:t>
      </w:r>
    </w:p>
    <w:p w:rsidR="007B0F2E" w:rsidRDefault="004F6AF9"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Cheques</w:t>
      </w:r>
      <w:r w:rsidR="007B0F2E">
        <w:rPr>
          <w:rFonts w:ascii="Calibri" w:hAnsi="Calibri" w:cs="Calibri"/>
          <w:bCs/>
          <w:sz w:val="22"/>
          <w:szCs w:val="22"/>
        </w:rPr>
        <w:t xml:space="preserve">: </w:t>
      </w:r>
    </w:p>
    <w:p w:rsidR="004278DE" w:rsidRDefault="000114ED" w:rsidP="007B0F2E">
      <w:pPr>
        <w:widowControl w:val="0"/>
        <w:autoSpaceDE w:val="0"/>
        <w:autoSpaceDN w:val="0"/>
        <w:adjustRightInd w:val="0"/>
        <w:ind w:left="2160"/>
        <w:rPr>
          <w:rFonts w:ascii="Calibri" w:hAnsi="Calibri" w:cs="Calibri"/>
          <w:bCs/>
          <w:sz w:val="22"/>
          <w:szCs w:val="22"/>
        </w:rPr>
      </w:pPr>
      <w:r>
        <w:rPr>
          <w:rFonts w:ascii="Calibri" w:hAnsi="Calibri" w:cs="Calibri"/>
          <w:bCs/>
          <w:sz w:val="22"/>
          <w:szCs w:val="22"/>
        </w:rPr>
        <w:t>Carol Osborn – Melbourne Cup</w:t>
      </w:r>
      <w:r w:rsidR="00EF7E0E">
        <w:rPr>
          <w:rFonts w:ascii="Calibri" w:hAnsi="Calibri" w:cs="Calibri"/>
          <w:bCs/>
          <w:sz w:val="22"/>
          <w:szCs w:val="22"/>
        </w:rPr>
        <w:t xml:space="preserve"> weekend</w:t>
      </w:r>
      <w:r>
        <w:rPr>
          <w:rFonts w:ascii="Calibri" w:hAnsi="Calibri" w:cs="Calibri"/>
          <w:bCs/>
          <w:sz w:val="22"/>
          <w:szCs w:val="22"/>
        </w:rPr>
        <w:t xml:space="preserve"> – ‘short term loan’ </w:t>
      </w:r>
      <w:r w:rsidR="00EF7E0E">
        <w:rPr>
          <w:rFonts w:ascii="Calibri" w:hAnsi="Calibri" w:cs="Calibri"/>
          <w:bCs/>
          <w:sz w:val="22"/>
          <w:szCs w:val="22"/>
        </w:rPr>
        <w:t xml:space="preserve">to pay </w:t>
      </w:r>
      <w:r>
        <w:rPr>
          <w:rFonts w:ascii="Calibri" w:hAnsi="Calibri" w:cs="Calibri"/>
          <w:bCs/>
          <w:sz w:val="22"/>
          <w:szCs w:val="22"/>
        </w:rPr>
        <w:t xml:space="preserve">for accommodation </w:t>
      </w:r>
      <w:r w:rsidR="00EF7E0E">
        <w:rPr>
          <w:rFonts w:ascii="Calibri" w:hAnsi="Calibri" w:cs="Calibri"/>
          <w:bCs/>
          <w:sz w:val="22"/>
          <w:szCs w:val="22"/>
        </w:rPr>
        <w:t>for crusaders. Will get repaid once parents have paid.</w:t>
      </w:r>
    </w:p>
    <w:p w:rsidR="000114ED" w:rsidRDefault="000114ED" w:rsidP="007B0F2E">
      <w:pPr>
        <w:widowControl w:val="0"/>
        <w:autoSpaceDE w:val="0"/>
        <w:autoSpaceDN w:val="0"/>
        <w:adjustRightInd w:val="0"/>
        <w:ind w:left="2160"/>
        <w:rPr>
          <w:rFonts w:ascii="Calibri" w:hAnsi="Calibri" w:cs="Calibri"/>
          <w:bCs/>
          <w:sz w:val="22"/>
          <w:szCs w:val="22"/>
        </w:rPr>
      </w:pPr>
      <w:r>
        <w:rPr>
          <w:rFonts w:ascii="Calibri" w:hAnsi="Calibri" w:cs="Calibri"/>
          <w:bCs/>
          <w:sz w:val="22"/>
          <w:szCs w:val="22"/>
        </w:rPr>
        <w:t xml:space="preserve">CC – Bendigo Bank token </w:t>
      </w:r>
    </w:p>
    <w:p w:rsidR="000114ED" w:rsidRPr="007B0F2E" w:rsidRDefault="000114ED" w:rsidP="007B0F2E">
      <w:pPr>
        <w:widowControl w:val="0"/>
        <w:autoSpaceDE w:val="0"/>
        <w:autoSpaceDN w:val="0"/>
        <w:adjustRightInd w:val="0"/>
        <w:ind w:left="2160"/>
        <w:rPr>
          <w:rFonts w:ascii="Calibri" w:hAnsi="Calibri" w:cs="Calibri"/>
          <w:bCs/>
          <w:sz w:val="22"/>
          <w:szCs w:val="22"/>
        </w:rPr>
      </w:pPr>
      <w:r>
        <w:rPr>
          <w:rFonts w:ascii="Calibri" w:hAnsi="Calibri" w:cs="Calibri"/>
          <w:bCs/>
          <w:sz w:val="22"/>
          <w:szCs w:val="22"/>
        </w:rPr>
        <w:t>LC – Bendigo Bank token</w:t>
      </w:r>
    </w:p>
    <w:p w:rsidR="007B0F2E" w:rsidRPr="007B0F2E" w:rsidRDefault="000114ED" w:rsidP="007B0F2E">
      <w:pPr>
        <w:widowControl w:val="0"/>
        <w:autoSpaceDE w:val="0"/>
        <w:autoSpaceDN w:val="0"/>
        <w:adjustRightInd w:val="0"/>
        <w:ind w:left="2160"/>
        <w:rPr>
          <w:rFonts w:ascii="Calibri" w:hAnsi="Calibri" w:cs="Calibri"/>
          <w:bCs/>
          <w:sz w:val="22"/>
          <w:szCs w:val="22"/>
        </w:rPr>
      </w:pPr>
      <w:r>
        <w:rPr>
          <w:rFonts w:ascii="Calibri" w:hAnsi="Calibri" w:cs="Calibri"/>
          <w:bCs/>
          <w:sz w:val="22"/>
          <w:szCs w:val="22"/>
        </w:rPr>
        <w:t>GH – Toilet paper</w:t>
      </w:r>
    </w:p>
    <w:p w:rsidR="007B0F2E" w:rsidRDefault="000114ED" w:rsidP="003949D9">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Auditors report shall be received shortly</w:t>
      </w:r>
    </w:p>
    <w:p w:rsidR="000114ED" w:rsidRDefault="000114ED" w:rsidP="003949D9">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CC won’t be present </w:t>
      </w:r>
      <w:r w:rsidR="00DB25E9">
        <w:rPr>
          <w:rFonts w:ascii="Calibri" w:hAnsi="Calibri" w:cs="Calibri"/>
          <w:bCs/>
          <w:sz w:val="22"/>
          <w:szCs w:val="22"/>
        </w:rPr>
        <w:t>for AGM – KG to present Treasurer’s report</w:t>
      </w:r>
    </w:p>
    <w:p w:rsidR="002566E5" w:rsidRPr="00793982" w:rsidRDefault="002566E5" w:rsidP="00793982">
      <w:pPr>
        <w:widowControl w:val="0"/>
        <w:autoSpaceDE w:val="0"/>
        <w:autoSpaceDN w:val="0"/>
        <w:adjustRightInd w:val="0"/>
        <w:ind w:left="644"/>
        <w:rPr>
          <w:rFonts w:ascii="Calibri" w:hAnsi="Calibri" w:cs="Calibri"/>
          <w:sz w:val="22"/>
          <w:szCs w:val="22"/>
          <w:lang w:val="en"/>
        </w:rPr>
      </w:pPr>
    </w:p>
    <w:p w:rsidR="00DB25E9" w:rsidRDefault="000114ED" w:rsidP="00874010">
      <w:pPr>
        <w:ind w:left="709" w:hanging="425"/>
        <w:rPr>
          <w:rFonts w:ascii="Calibri" w:hAnsi="Calibri" w:cs="Calibri"/>
          <w:b/>
          <w:bCs/>
          <w:sz w:val="22"/>
        </w:rPr>
      </w:pPr>
      <w:r>
        <w:rPr>
          <w:rFonts w:ascii="Calibri" w:hAnsi="Calibri" w:cs="Calibri"/>
          <w:b/>
          <w:bCs/>
          <w:sz w:val="22"/>
        </w:rPr>
        <w:t>Coaching</w:t>
      </w:r>
    </w:p>
    <w:p w:rsidR="000114ED" w:rsidRPr="00DB25E9" w:rsidRDefault="00DB25E9" w:rsidP="00FB40DD">
      <w:pPr>
        <w:pStyle w:val="ListParagraph"/>
        <w:numPr>
          <w:ilvl w:val="0"/>
          <w:numId w:val="21"/>
        </w:numPr>
        <w:ind w:left="1440"/>
        <w:rPr>
          <w:rFonts w:ascii="Calibri" w:hAnsi="Calibri" w:cs="Calibri"/>
          <w:bCs/>
          <w:sz w:val="22"/>
        </w:rPr>
      </w:pPr>
      <w:r w:rsidRPr="00DB25E9">
        <w:rPr>
          <w:rFonts w:ascii="Calibri" w:hAnsi="Calibri" w:cs="Calibri"/>
          <w:bCs/>
          <w:sz w:val="22"/>
        </w:rPr>
        <w:t>Little to report</w:t>
      </w:r>
    </w:p>
    <w:p w:rsidR="000114ED" w:rsidRPr="00DB25E9" w:rsidRDefault="00DB25E9" w:rsidP="00FB40DD">
      <w:pPr>
        <w:pStyle w:val="ListParagraph"/>
        <w:numPr>
          <w:ilvl w:val="0"/>
          <w:numId w:val="21"/>
        </w:numPr>
        <w:ind w:left="1440"/>
        <w:rPr>
          <w:rFonts w:ascii="Calibri" w:hAnsi="Calibri" w:cs="Calibri"/>
          <w:bCs/>
          <w:sz w:val="22"/>
        </w:rPr>
      </w:pPr>
      <w:r w:rsidRPr="00DB25E9">
        <w:rPr>
          <w:rFonts w:ascii="Calibri" w:hAnsi="Calibri" w:cs="Calibri"/>
          <w:bCs/>
          <w:sz w:val="22"/>
        </w:rPr>
        <w:t>Carol has mentioned that there may be an additional session for Crusaders, would be a private arrangement.</w:t>
      </w:r>
    </w:p>
    <w:p w:rsidR="00DB25E9" w:rsidRPr="00DB25E9" w:rsidRDefault="00DB25E9" w:rsidP="00FB40DD">
      <w:pPr>
        <w:pStyle w:val="ListParagraph"/>
        <w:numPr>
          <w:ilvl w:val="0"/>
          <w:numId w:val="21"/>
        </w:numPr>
        <w:ind w:left="1440"/>
        <w:rPr>
          <w:rFonts w:ascii="Calibri" w:hAnsi="Calibri" w:cs="Calibri"/>
          <w:bCs/>
          <w:sz w:val="22"/>
        </w:rPr>
      </w:pPr>
      <w:r w:rsidRPr="00DB25E9">
        <w:rPr>
          <w:rFonts w:ascii="Calibri" w:hAnsi="Calibri" w:cs="Calibri"/>
          <w:bCs/>
          <w:sz w:val="22"/>
        </w:rPr>
        <w:t>CC proposed that the club could pay for this additional session rather th</w:t>
      </w:r>
      <w:r w:rsidR="004F6190">
        <w:rPr>
          <w:rFonts w:ascii="Calibri" w:hAnsi="Calibri" w:cs="Calibri"/>
          <w:bCs/>
          <w:sz w:val="22"/>
        </w:rPr>
        <w:t>an the parents paying an additional fee</w:t>
      </w:r>
      <w:r w:rsidR="00EF7E0E">
        <w:rPr>
          <w:rFonts w:ascii="Calibri" w:hAnsi="Calibri" w:cs="Calibri"/>
          <w:bCs/>
          <w:sz w:val="22"/>
        </w:rPr>
        <w:t>. Cost approximately 1-2 hours of coaching fees per week.</w:t>
      </w:r>
      <w:r w:rsidRPr="00DB25E9">
        <w:rPr>
          <w:rFonts w:ascii="Calibri" w:hAnsi="Calibri" w:cs="Calibri"/>
          <w:bCs/>
          <w:sz w:val="22"/>
        </w:rPr>
        <w:t xml:space="preserve"> </w:t>
      </w:r>
    </w:p>
    <w:p w:rsidR="00DB25E9" w:rsidRPr="00DB25E9" w:rsidRDefault="00DB25E9" w:rsidP="00FB40DD">
      <w:pPr>
        <w:ind w:left="1876"/>
        <w:rPr>
          <w:rFonts w:ascii="Calibri" w:hAnsi="Calibri" w:cs="Calibri"/>
          <w:bCs/>
          <w:sz w:val="22"/>
        </w:rPr>
      </w:pPr>
      <w:r w:rsidRPr="00DB25E9">
        <w:rPr>
          <w:rFonts w:ascii="Calibri" w:hAnsi="Calibri" w:cs="Calibri"/>
          <w:bCs/>
          <w:sz w:val="22"/>
        </w:rPr>
        <w:t>Moved CC Seconded AR</w:t>
      </w:r>
    </w:p>
    <w:p w:rsidR="00DB25E9" w:rsidRPr="00DB25E9" w:rsidRDefault="00DB25E9" w:rsidP="00FB40DD">
      <w:pPr>
        <w:pStyle w:val="ListParagraph"/>
        <w:numPr>
          <w:ilvl w:val="0"/>
          <w:numId w:val="21"/>
        </w:numPr>
        <w:ind w:left="1440"/>
        <w:rPr>
          <w:rFonts w:ascii="Calibri" w:hAnsi="Calibri" w:cs="Calibri"/>
          <w:bCs/>
          <w:sz w:val="22"/>
        </w:rPr>
      </w:pPr>
      <w:r w:rsidRPr="00DB25E9">
        <w:rPr>
          <w:rFonts w:ascii="Calibri" w:hAnsi="Calibri" w:cs="Calibri"/>
          <w:bCs/>
          <w:sz w:val="22"/>
        </w:rPr>
        <w:t>Water conditions still not good for beginners</w:t>
      </w:r>
    </w:p>
    <w:p w:rsidR="00DB25E9" w:rsidRDefault="00DB25E9" w:rsidP="00FB40DD">
      <w:pPr>
        <w:ind w:left="1145" w:hanging="425"/>
        <w:rPr>
          <w:rFonts w:ascii="Calibri" w:hAnsi="Calibri" w:cs="Calibri"/>
          <w:bCs/>
          <w:sz w:val="22"/>
        </w:rPr>
      </w:pPr>
    </w:p>
    <w:p w:rsidR="00617A1B" w:rsidRDefault="00617A1B" w:rsidP="00874010">
      <w:pPr>
        <w:ind w:left="709" w:hanging="425"/>
        <w:rPr>
          <w:rFonts w:ascii="Calibri" w:hAnsi="Calibri" w:cs="Calibri"/>
          <w:b/>
          <w:bCs/>
          <w:sz w:val="22"/>
        </w:rPr>
      </w:pPr>
    </w:p>
    <w:p w:rsidR="00617A1B" w:rsidRDefault="00617A1B" w:rsidP="00617A1B">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 xml:space="preserve">Boat Captain </w:t>
      </w:r>
    </w:p>
    <w:p w:rsidR="00617A1B" w:rsidRDefault="00617A1B" w:rsidP="00617A1B">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Space issues ongoing </w:t>
      </w:r>
    </w:p>
    <w:p w:rsidR="00617A1B" w:rsidRDefault="00617A1B" w:rsidP="00617A1B">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Looking to discuss with Council to install additional rack for club boats </w:t>
      </w:r>
      <w:r w:rsidR="001E704E">
        <w:rPr>
          <w:rFonts w:ascii="Calibri" w:hAnsi="Calibri" w:cs="Calibri"/>
          <w:bCs/>
          <w:sz w:val="22"/>
          <w:szCs w:val="22"/>
        </w:rPr>
        <w:t xml:space="preserve">– propose above </w:t>
      </w:r>
      <w:r w:rsidR="001E704E">
        <w:rPr>
          <w:rFonts w:ascii="Calibri" w:hAnsi="Calibri" w:cs="Calibri"/>
          <w:bCs/>
          <w:sz w:val="22"/>
          <w:szCs w:val="22"/>
        </w:rPr>
        <w:lastRenderedPageBreak/>
        <w:t>paddles on western wall of main room. Propose create double rack (wider) on racks near kitchen</w:t>
      </w:r>
    </w:p>
    <w:p w:rsidR="00617A1B" w:rsidRDefault="00617A1B" w:rsidP="00617A1B">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49, 7, 6 to be pulled out of fleet go into shed of shame</w:t>
      </w:r>
      <w:r w:rsidR="001E704E">
        <w:rPr>
          <w:rFonts w:ascii="Calibri" w:hAnsi="Calibri" w:cs="Calibri"/>
          <w:bCs/>
          <w:sz w:val="22"/>
          <w:szCs w:val="22"/>
        </w:rPr>
        <w:t xml:space="preserve"> (they can then be sold on)</w:t>
      </w:r>
    </w:p>
    <w:p w:rsidR="00617A1B" w:rsidRPr="0073391B" w:rsidRDefault="00617A1B" w:rsidP="00617A1B">
      <w:pPr>
        <w:pStyle w:val="ListParagraph"/>
        <w:widowControl w:val="0"/>
        <w:numPr>
          <w:ilvl w:val="0"/>
          <w:numId w:val="18"/>
        </w:numPr>
        <w:autoSpaceDE w:val="0"/>
        <w:autoSpaceDN w:val="0"/>
        <w:adjustRightInd w:val="0"/>
        <w:rPr>
          <w:rFonts w:ascii="Calibri" w:hAnsi="Calibri" w:cs="Calibri"/>
          <w:bCs/>
          <w:sz w:val="22"/>
          <w:szCs w:val="22"/>
        </w:rPr>
      </w:pPr>
      <w:r w:rsidRPr="0073391B">
        <w:rPr>
          <w:rFonts w:ascii="Calibri" w:hAnsi="Calibri" w:cs="Calibri"/>
          <w:bCs/>
          <w:sz w:val="22"/>
          <w:szCs w:val="22"/>
        </w:rPr>
        <w:t xml:space="preserve">¾ way through </w:t>
      </w:r>
      <w:r w:rsidR="001E704E" w:rsidRPr="0073391B">
        <w:rPr>
          <w:rFonts w:ascii="Calibri" w:hAnsi="Calibri" w:cs="Calibri"/>
          <w:bCs/>
          <w:sz w:val="22"/>
          <w:szCs w:val="22"/>
        </w:rPr>
        <w:t xml:space="preserve">updating </w:t>
      </w:r>
      <w:r w:rsidR="0073391B" w:rsidRPr="0073391B">
        <w:rPr>
          <w:rFonts w:ascii="Calibri" w:hAnsi="Calibri" w:cs="Calibri"/>
          <w:bCs/>
          <w:sz w:val="22"/>
          <w:szCs w:val="22"/>
        </w:rPr>
        <w:t xml:space="preserve">boat register. </w:t>
      </w:r>
      <w:r w:rsidR="0073391B">
        <w:rPr>
          <w:rFonts w:ascii="Calibri" w:hAnsi="Calibri" w:cs="Calibri"/>
          <w:bCs/>
          <w:sz w:val="22"/>
          <w:szCs w:val="22"/>
        </w:rPr>
        <w:t>Pl</w:t>
      </w:r>
      <w:r w:rsidRPr="0073391B">
        <w:rPr>
          <w:rFonts w:ascii="Calibri" w:hAnsi="Calibri" w:cs="Calibri"/>
          <w:bCs/>
          <w:sz w:val="22"/>
          <w:szCs w:val="22"/>
        </w:rPr>
        <w:t>an to meet with Lawrie to go through audit to ensure correct</w:t>
      </w:r>
    </w:p>
    <w:p w:rsidR="00617A1B" w:rsidRDefault="00617A1B" w:rsidP="00617A1B">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K4 still in need of repair – hasn’t been taken to AK yet.</w:t>
      </w:r>
    </w:p>
    <w:p w:rsidR="000E1164" w:rsidRPr="00995CF9" w:rsidRDefault="000E1164" w:rsidP="00617A1B">
      <w:pPr>
        <w:pStyle w:val="ListParagraph"/>
        <w:widowControl w:val="0"/>
        <w:numPr>
          <w:ilvl w:val="0"/>
          <w:numId w:val="18"/>
        </w:numPr>
        <w:autoSpaceDE w:val="0"/>
        <w:autoSpaceDN w:val="0"/>
        <w:adjustRightInd w:val="0"/>
        <w:rPr>
          <w:rFonts w:ascii="Calibri" w:hAnsi="Calibri" w:cs="Calibri"/>
          <w:bCs/>
          <w:sz w:val="22"/>
          <w:szCs w:val="22"/>
        </w:rPr>
      </w:pPr>
      <w:r w:rsidRPr="00995CF9">
        <w:rPr>
          <w:rFonts w:ascii="Calibri" w:hAnsi="Calibri" w:cs="Calibri"/>
          <w:bCs/>
          <w:sz w:val="22"/>
          <w:szCs w:val="22"/>
        </w:rPr>
        <w:t xml:space="preserve">Email received from </w:t>
      </w:r>
      <w:r w:rsidR="004F6190" w:rsidRPr="00995CF9">
        <w:rPr>
          <w:rFonts w:ascii="Calibri" w:hAnsi="Calibri" w:cs="Calibri"/>
          <w:bCs/>
          <w:sz w:val="22"/>
          <w:szCs w:val="22"/>
        </w:rPr>
        <w:t xml:space="preserve">member Suzanne Lipe asking committee to consider removing K2 reginas from club fleet and replacing with Advantage K2. </w:t>
      </w:r>
      <w:r w:rsidRPr="00995CF9">
        <w:rPr>
          <w:rFonts w:ascii="Calibri" w:hAnsi="Calibri" w:cs="Calibri"/>
          <w:bCs/>
          <w:sz w:val="22"/>
          <w:szCs w:val="22"/>
        </w:rPr>
        <w:t xml:space="preserve"> </w:t>
      </w:r>
      <w:r w:rsidR="00EF7E0E">
        <w:rPr>
          <w:rFonts w:ascii="Calibri" w:hAnsi="Calibri" w:cs="Calibri"/>
          <w:bCs/>
          <w:sz w:val="22"/>
          <w:szCs w:val="22"/>
        </w:rPr>
        <w:t>Also to consider Evo K1 as may</w:t>
      </w:r>
      <w:r w:rsidR="00995CF9">
        <w:rPr>
          <w:rFonts w:ascii="Calibri" w:hAnsi="Calibri" w:cs="Calibri"/>
          <w:bCs/>
          <w:sz w:val="22"/>
          <w:szCs w:val="22"/>
        </w:rPr>
        <w:t xml:space="preserve"> better suit ‘masters’ paddlers. Extensive d</w:t>
      </w:r>
      <w:r w:rsidR="00CD71A9" w:rsidRPr="00995CF9">
        <w:rPr>
          <w:rFonts w:ascii="Calibri" w:hAnsi="Calibri" w:cs="Calibri"/>
          <w:bCs/>
          <w:sz w:val="22"/>
          <w:szCs w:val="22"/>
        </w:rPr>
        <w:t xml:space="preserve">iscussion </w:t>
      </w:r>
      <w:r w:rsidR="00995CF9">
        <w:rPr>
          <w:rFonts w:ascii="Calibri" w:hAnsi="Calibri" w:cs="Calibri"/>
          <w:bCs/>
          <w:sz w:val="22"/>
          <w:szCs w:val="22"/>
        </w:rPr>
        <w:t xml:space="preserve">followed </w:t>
      </w:r>
      <w:r w:rsidR="00CD71A9" w:rsidRPr="00995CF9">
        <w:rPr>
          <w:rFonts w:ascii="Calibri" w:hAnsi="Calibri" w:cs="Calibri"/>
          <w:bCs/>
          <w:sz w:val="22"/>
          <w:szCs w:val="22"/>
        </w:rPr>
        <w:t>about purchase of new boats</w:t>
      </w:r>
      <w:r w:rsidR="00995CF9">
        <w:rPr>
          <w:rFonts w:ascii="Calibri" w:hAnsi="Calibri" w:cs="Calibri"/>
          <w:bCs/>
          <w:sz w:val="22"/>
          <w:szCs w:val="22"/>
        </w:rPr>
        <w:t>. GK had reviewed boat register to build picture of usage. In 1127 recorded uses, only 53 were for K2. Therefore general consensus was that K2 fleet replacement was not justified. Further discussion about other boats (eg Evo K1). Committee agreed that preferred to continue to support local s</w:t>
      </w:r>
      <w:r w:rsidR="00EF7E0E">
        <w:rPr>
          <w:rFonts w:ascii="Calibri" w:hAnsi="Calibri" w:cs="Calibri"/>
          <w:bCs/>
          <w:sz w:val="22"/>
          <w:szCs w:val="22"/>
        </w:rPr>
        <w:t>uppliers (obvious advantages to maintain relationship with local</w:t>
      </w:r>
      <w:r w:rsidR="00995CF9">
        <w:rPr>
          <w:rFonts w:ascii="Calibri" w:hAnsi="Calibri" w:cs="Calibri"/>
          <w:bCs/>
          <w:sz w:val="22"/>
          <w:szCs w:val="22"/>
        </w:rPr>
        <w:t xml:space="preserve"> business with supply and repair</w:t>
      </w:r>
      <w:r w:rsidR="00EF7E0E">
        <w:rPr>
          <w:rFonts w:ascii="Calibri" w:hAnsi="Calibri" w:cs="Calibri"/>
          <w:bCs/>
          <w:sz w:val="22"/>
          <w:szCs w:val="22"/>
        </w:rPr>
        <w:t>, opportunity to trial boats etc</w:t>
      </w:r>
      <w:r w:rsidR="00995CF9">
        <w:rPr>
          <w:rFonts w:ascii="Calibri" w:hAnsi="Calibri" w:cs="Calibri"/>
          <w:bCs/>
          <w:sz w:val="22"/>
          <w:szCs w:val="22"/>
        </w:rPr>
        <w:t>)</w:t>
      </w:r>
      <w:r w:rsidR="00C67B68">
        <w:rPr>
          <w:rFonts w:ascii="Calibri" w:hAnsi="Calibri" w:cs="Calibri"/>
          <w:bCs/>
          <w:sz w:val="22"/>
          <w:szCs w:val="22"/>
        </w:rPr>
        <w:t>, and also that philosophy of club fleet was to provide mostly beginner and intermediate boats with the expectation that members ultimately buy their own</w:t>
      </w:r>
      <w:r w:rsidR="00995CF9">
        <w:rPr>
          <w:rFonts w:ascii="Calibri" w:hAnsi="Calibri" w:cs="Calibri"/>
          <w:bCs/>
          <w:sz w:val="22"/>
          <w:szCs w:val="22"/>
        </w:rPr>
        <w:t>. However recognise high demand for Rebels.  Currently restrained by rack space, therefore will monitor and keep suggestion in mind.</w:t>
      </w:r>
    </w:p>
    <w:p w:rsidR="00617A1B" w:rsidRDefault="00995CF9" w:rsidP="00617A1B">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Discussed usage of K2s </w:t>
      </w:r>
      <w:r w:rsidR="00EF7E0E">
        <w:rPr>
          <w:rFonts w:ascii="Calibri" w:hAnsi="Calibri" w:cs="Calibri"/>
          <w:bCs/>
          <w:sz w:val="22"/>
          <w:szCs w:val="22"/>
        </w:rPr>
        <w:t xml:space="preserve">- </w:t>
      </w:r>
      <w:r>
        <w:rPr>
          <w:rFonts w:ascii="Calibri" w:hAnsi="Calibri" w:cs="Calibri"/>
          <w:bCs/>
          <w:sz w:val="22"/>
          <w:szCs w:val="22"/>
        </w:rPr>
        <w:t>number</w:t>
      </w:r>
      <w:r w:rsidR="00CD71A9">
        <w:rPr>
          <w:rFonts w:ascii="Calibri" w:hAnsi="Calibri" w:cs="Calibri"/>
          <w:bCs/>
          <w:sz w:val="22"/>
          <w:szCs w:val="22"/>
        </w:rPr>
        <w:t xml:space="preserve"> 52</w:t>
      </w:r>
      <w:r>
        <w:rPr>
          <w:rFonts w:ascii="Calibri" w:hAnsi="Calibri" w:cs="Calibri"/>
          <w:bCs/>
          <w:sz w:val="22"/>
          <w:szCs w:val="22"/>
        </w:rPr>
        <w:t xml:space="preserve"> (this is a high </w:t>
      </w:r>
      <w:r w:rsidR="00CD71A9">
        <w:rPr>
          <w:rFonts w:ascii="Calibri" w:hAnsi="Calibri" w:cs="Calibri"/>
          <w:bCs/>
          <w:sz w:val="22"/>
          <w:szCs w:val="22"/>
        </w:rPr>
        <w:t>vol</w:t>
      </w:r>
      <w:r>
        <w:rPr>
          <w:rFonts w:ascii="Calibri" w:hAnsi="Calibri" w:cs="Calibri"/>
          <w:bCs/>
          <w:sz w:val="22"/>
          <w:szCs w:val="22"/>
        </w:rPr>
        <w:t>ume</w:t>
      </w:r>
      <w:r w:rsidR="00CD71A9">
        <w:rPr>
          <w:rFonts w:ascii="Calibri" w:hAnsi="Calibri" w:cs="Calibri"/>
          <w:bCs/>
          <w:sz w:val="22"/>
          <w:szCs w:val="22"/>
        </w:rPr>
        <w:t xml:space="preserve"> boat</w:t>
      </w:r>
      <w:r>
        <w:rPr>
          <w:rFonts w:ascii="Calibri" w:hAnsi="Calibri" w:cs="Calibri"/>
          <w:bCs/>
          <w:sz w:val="22"/>
          <w:szCs w:val="22"/>
        </w:rPr>
        <w:t xml:space="preserve">) and Number 56 (currently with cover on). </w:t>
      </w:r>
      <w:r w:rsidR="00CD71A9">
        <w:rPr>
          <w:rFonts w:ascii="Calibri" w:hAnsi="Calibri" w:cs="Calibri"/>
          <w:bCs/>
          <w:sz w:val="22"/>
          <w:szCs w:val="22"/>
        </w:rPr>
        <w:t xml:space="preserve"> All agreed that </w:t>
      </w:r>
      <w:r>
        <w:rPr>
          <w:rFonts w:ascii="Calibri" w:hAnsi="Calibri" w:cs="Calibri"/>
          <w:bCs/>
          <w:sz w:val="22"/>
          <w:szCs w:val="22"/>
        </w:rPr>
        <w:t xml:space="preserve">#56 </w:t>
      </w:r>
      <w:r w:rsidR="00CD71A9">
        <w:rPr>
          <w:rFonts w:ascii="Calibri" w:hAnsi="Calibri" w:cs="Calibri"/>
          <w:bCs/>
          <w:sz w:val="22"/>
          <w:szCs w:val="22"/>
        </w:rPr>
        <w:t xml:space="preserve">should </w:t>
      </w:r>
      <w:r>
        <w:rPr>
          <w:rFonts w:ascii="Calibri" w:hAnsi="Calibri" w:cs="Calibri"/>
          <w:bCs/>
          <w:sz w:val="22"/>
          <w:szCs w:val="22"/>
        </w:rPr>
        <w:t xml:space="preserve">have cover removed and </w:t>
      </w:r>
      <w:r w:rsidR="00CD71A9">
        <w:rPr>
          <w:rFonts w:ascii="Calibri" w:hAnsi="Calibri" w:cs="Calibri"/>
          <w:bCs/>
          <w:sz w:val="22"/>
          <w:szCs w:val="22"/>
        </w:rPr>
        <w:t xml:space="preserve">be </w:t>
      </w:r>
      <w:r>
        <w:rPr>
          <w:rFonts w:ascii="Calibri" w:hAnsi="Calibri" w:cs="Calibri"/>
          <w:bCs/>
          <w:sz w:val="22"/>
          <w:szCs w:val="22"/>
        </w:rPr>
        <w:t>labelled as a club boat. Also to place sign on boat</w:t>
      </w:r>
      <w:r w:rsidR="00CD71A9">
        <w:rPr>
          <w:rFonts w:ascii="Calibri" w:hAnsi="Calibri" w:cs="Calibri"/>
          <w:bCs/>
          <w:sz w:val="22"/>
          <w:szCs w:val="22"/>
        </w:rPr>
        <w:t xml:space="preserve"> to remind members </w:t>
      </w:r>
      <w:r>
        <w:rPr>
          <w:rFonts w:ascii="Calibri" w:hAnsi="Calibri" w:cs="Calibri"/>
          <w:bCs/>
          <w:sz w:val="22"/>
          <w:szCs w:val="22"/>
        </w:rPr>
        <w:t xml:space="preserve">of </w:t>
      </w:r>
      <w:r w:rsidR="00CD71A9">
        <w:rPr>
          <w:rFonts w:ascii="Calibri" w:hAnsi="Calibri" w:cs="Calibri"/>
          <w:bCs/>
          <w:sz w:val="22"/>
          <w:szCs w:val="22"/>
        </w:rPr>
        <w:t>limited use – expensive boat and experienced paddlers only</w:t>
      </w:r>
    </w:p>
    <w:p w:rsidR="00617A1B" w:rsidRDefault="00617A1B" w:rsidP="00617A1B">
      <w:pPr>
        <w:pStyle w:val="ListParagraph"/>
        <w:widowControl w:val="0"/>
        <w:autoSpaceDE w:val="0"/>
        <w:autoSpaceDN w:val="0"/>
        <w:adjustRightInd w:val="0"/>
        <w:ind w:left="1429"/>
        <w:rPr>
          <w:rFonts w:ascii="Calibri" w:hAnsi="Calibri" w:cs="Calibri"/>
          <w:bCs/>
          <w:sz w:val="22"/>
          <w:szCs w:val="22"/>
        </w:rPr>
      </w:pPr>
    </w:p>
    <w:p w:rsidR="00B85EB0" w:rsidRDefault="00B85EB0" w:rsidP="00874010">
      <w:pPr>
        <w:ind w:left="709" w:hanging="425"/>
        <w:rPr>
          <w:rFonts w:ascii="Calibri" w:hAnsi="Calibri" w:cs="Calibri"/>
          <w:b/>
          <w:bCs/>
          <w:sz w:val="22"/>
        </w:rPr>
      </w:pPr>
    </w:p>
    <w:p w:rsidR="004F1BAC" w:rsidRDefault="004F1BAC" w:rsidP="00874010">
      <w:pPr>
        <w:ind w:left="709" w:hanging="425"/>
        <w:rPr>
          <w:rFonts w:ascii="Calibri" w:hAnsi="Calibri" w:cs="Calibri"/>
          <w:b/>
          <w:bCs/>
          <w:sz w:val="22"/>
        </w:rPr>
      </w:pPr>
      <w:r>
        <w:rPr>
          <w:rFonts w:ascii="Calibri" w:hAnsi="Calibri" w:cs="Calibri"/>
          <w:b/>
          <w:bCs/>
          <w:sz w:val="22"/>
        </w:rPr>
        <w:t>Clubhouse coordinator</w:t>
      </w:r>
    </w:p>
    <w:p w:rsidR="00B85EB0" w:rsidRDefault="00C67B68"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Swivel s</w:t>
      </w:r>
      <w:r w:rsidR="00B85EB0">
        <w:rPr>
          <w:rFonts w:ascii="Calibri" w:hAnsi="Calibri" w:cs="Calibri"/>
          <w:bCs/>
          <w:sz w:val="22"/>
          <w:szCs w:val="22"/>
        </w:rPr>
        <w:t>eat on ergo in disrepair</w:t>
      </w:r>
      <w:r>
        <w:rPr>
          <w:rFonts w:ascii="Calibri" w:hAnsi="Calibri" w:cs="Calibri"/>
          <w:bCs/>
          <w:sz w:val="22"/>
          <w:szCs w:val="22"/>
        </w:rPr>
        <w:t>. Also discussion about best place for ergo to be stored for use but to minimise risk.</w:t>
      </w:r>
    </w:p>
    <w:p w:rsidR="00C67B68" w:rsidRDefault="00C67B68" w:rsidP="00C67B68">
      <w:pPr>
        <w:widowControl w:val="0"/>
        <w:autoSpaceDE w:val="0"/>
        <w:autoSpaceDN w:val="0"/>
        <w:adjustRightInd w:val="0"/>
        <w:ind w:left="1069"/>
        <w:rPr>
          <w:rFonts w:ascii="Calibri" w:hAnsi="Calibri" w:cs="Calibri"/>
          <w:bCs/>
          <w:sz w:val="22"/>
          <w:szCs w:val="22"/>
        </w:rPr>
      </w:pPr>
      <w:r w:rsidRPr="00C67B68">
        <w:rPr>
          <w:rFonts w:ascii="Calibri" w:hAnsi="Calibri" w:cs="Calibri"/>
          <w:b/>
          <w:bCs/>
          <w:sz w:val="22"/>
          <w:szCs w:val="22"/>
        </w:rPr>
        <w:t>Action:</w:t>
      </w:r>
      <w:r>
        <w:rPr>
          <w:rFonts w:ascii="Calibri" w:hAnsi="Calibri" w:cs="Calibri"/>
          <w:bCs/>
          <w:sz w:val="22"/>
          <w:szCs w:val="22"/>
        </w:rPr>
        <w:t xml:space="preserve"> </w:t>
      </w:r>
      <w:r w:rsidRPr="00C67B68">
        <w:rPr>
          <w:rFonts w:ascii="Calibri" w:hAnsi="Calibri" w:cs="Calibri"/>
          <w:bCs/>
          <w:sz w:val="22"/>
          <w:szCs w:val="22"/>
        </w:rPr>
        <w:t>Greg to replace swivel seat with fixed seat. Greg also to contact Steve (canoe innovations) re repairs.</w:t>
      </w:r>
    </w:p>
    <w:p w:rsidR="00EF7E0E" w:rsidRPr="00EF7E0E" w:rsidRDefault="00EF7E0E" w:rsidP="00EF7E0E">
      <w:pPr>
        <w:widowControl w:val="0"/>
        <w:autoSpaceDE w:val="0"/>
        <w:autoSpaceDN w:val="0"/>
        <w:adjustRightInd w:val="0"/>
        <w:ind w:left="1440"/>
        <w:rPr>
          <w:rFonts w:ascii="Calibri" w:hAnsi="Calibri" w:cs="Calibri"/>
          <w:bCs/>
          <w:sz w:val="22"/>
          <w:szCs w:val="22"/>
        </w:rPr>
      </w:pPr>
      <w:r w:rsidRPr="00EF7E0E">
        <w:rPr>
          <w:rFonts w:ascii="Calibri" w:hAnsi="Calibri" w:cs="Calibri"/>
          <w:bCs/>
          <w:sz w:val="22"/>
          <w:szCs w:val="22"/>
        </w:rPr>
        <w:t>Gill to explore rearrangement of main room to allow more space for safe use of ergo.</w:t>
      </w:r>
    </w:p>
    <w:p w:rsidR="007F7209" w:rsidRDefault="007F7209" w:rsidP="00874010">
      <w:pPr>
        <w:widowControl w:val="0"/>
        <w:autoSpaceDE w:val="0"/>
        <w:autoSpaceDN w:val="0"/>
        <w:adjustRightInd w:val="0"/>
        <w:ind w:left="709" w:hanging="425"/>
        <w:rPr>
          <w:rFonts w:ascii="Calibri" w:hAnsi="Calibri" w:cs="Calibri"/>
          <w:b/>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Website report</w:t>
      </w:r>
    </w:p>
    <w:p w:rsidR="000733B1" w:rsidRPr="00C22BA0" w:rsidRDefault="002210B3" w:rsidP="00C22BA0">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No report</w:t>
      </w:r>
    </w:p>
    <w:p w:rsidR="002566E5" w:rsidRDefault="002566E5" w:rsidP="00874010">
      <w:pPr>
        <w:widowControl w:val="0"/>
        <w:autoSpaceDE w:val="0"/>
        <w:autoSpaceDN w:val="0"/>
        <w:adjustRightInd w:val="0"/>
        <w:ind w:left="709" w:hanging="425"/>
        <w:rPr>
          <w:rFonts w:ascii="Calibri" w:hAnsi="Calibri" w:cs="Calibri"/>
          <w:lang w:val="en"/>
        </w:rPr>
      </w:pPr>
    </w:p>
    <w:p w:rsidR="00A61320" w:rsidRDefault="00A61320" w:rsidP="00A6132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Enrolment Officer</w:t>
      </w:r>
    </w:p>
    <w:p w:rsidR="00C67B68" w:rsidRDefault="00C67B68" w:rsidP="00C67B68">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No full report</w:t>
      </w:r>
    </w:p>
    <w:p w:rsidR="00374853" w:rsidRPr="00C67B68" w:rsidRDefault="00281BC5" w:rsidP="00C67B68">
      <w:pPr>
        <w:pStyle w:val="ListParagraph"/>
        <w:widowControl w:val="0"/>
        <w:numPr>
          <w:ilvl w:val="0"/>
          <w:numId w:val="18"/>
        </w:numPr>
        <w:autoSpaceDE w:val="0"/>
        <w:autoSpaceDN w:val="0"/>
        <w:adjustRightInd w:val="0"/>
        <w:rPr>
          <w:rFonts w:ascii="Calibri" w:hAnsi="Calibri" w:cs="Calibri"/>
          <w:bCs/>
          <w:sz w:val="22"/>
          <w:szCs w:val="22"/>
        </w:rPr>
      </w:pPr>
      <w:r w:rsidRPr="00C67B68">
        <w:rPr>
          <w:rFonts w:ascii="Calibri" w:hAnsi="Calibri" w:cs="Calibri"/>
          <w:bCs/>
          <w:sz w:val="22"/>
          <w:szCs w:val="22"/>
        </w:rPr>
        <w:t>Trickle of new members</w:t>
      </w:r>
    </w:p>
    <w:p w:rsidR="000733B1" w:rsidRDefault="000733B1" w:rsidP="00F85141">
      <w:pPr>
        <w:widowControl w:val="0"/>
        <w:autoSpaceDE w:val="0"/>
        <w:autoSpaceDN w:val="0"/>
        <w:adjustRightInd w:val="0"/>
        <w:ind w:left="709"/>
        <w:rPr>
          <w:rFonts w:ascii="Calibri" w:hAnsi="Calibri" w:cs="Calibri"/>
          <w:bCs/>
          <w:sz w:val="22"/>
          <w:szCs w:val="22"/>
        </w:rPr>
      </w:pPr>
    </w:p>
    <w:p w:rsidR="00A61320" w:rsidRDefault="00A61320" w:rsidP="00874010">
      <w:pPr>
        <w:ind w:left="709" w:hanging="425"/>
        <w:rPr>
          <w:rFonts w:ascii="Calibri" w:hAnsi="Calibri"/>
          <w:b/>
          <w:bCs/>
          <w:sz w:val="22"/>
          <w:szCs w:val="22"/>
        </w:rPr>
      </w:pPr>
      <w:r>
        <w:rPr>
          <w:rFonts w:ascii="Calibri" w:hAnsi="Calibri"/>
          <w:b/>
          <w:bCs/>
          <w:sz w:val="22"/>
          <w:szCs w:val="22"/>
        </w:rPr>
        <w:t>General Business</w:t>
      </w:r>
    </w:p>
    <w:p w:rsidR="00C67B68" w:rsidRDefault="00C67B68" w:rsidP="00874010">
      <w:pPr>
        <w:ind w:left="709" w:hanging="425"/>
        <w:rPr>
          <w:rFonts w:ascii="Calibri" w:hAnsi="Calibri"/>
          <w:b/>
          <w:bCs/>
          <w:sz w:val="22"/>
          <w:szCs w:val="22"/>
        </w:rPr>
      </w:pPr>
    </w:p>
    <w:p w:rsidR="00C67B68" w:rsidRPr="00143605" w:rsidRDefault="00C67B68" w:rsidP="00C67B68">
      <w:pPr>
        <w:ind w:left="284"/>
        <w:rPr>
          <w:rFonts w:ascii="Calibri" w:hAnsi="Calibri" w:cs="Calibri"/>
          <w:b/>
          <w:bCs/>
          <w:sz w:val="22"/>
          <w:szCs w:val="22"/>
        </w:rPr>
      </w:pPr>
      <w:r w:rsidRPr="00143605">
        <w:rPr>
          <w:rFonts w:ascii="Calibri" w:hAnsi="Calibri" w:cs="Calibri"/>
          <w:b/>
          <w:bCs/>
          <w:sz w:val="22"/>
          <w:szCs w:val="22"/>
        </w:rPr>
        <w:t>Constitution</w:t>
      </w:r>
    </w:p>
    <w:p w:rsidR="00C67B68" w:rsidRDefault="00C67B68" w:rsidP="00C67B68">
      <w:pPr>
        <w:pStyle w:val="ListParagraph"/>
        <w:numPr>
          <w:ilvl w:val="0"/>
          <w:numId w:val="13"/>
        </w:numPr>
        <w:rPr>
          <w:rFonts w:ascii="Calibri" w:hAnsi="Calibri" w:cs="Calibri"/>
          <w:bCs/>
          <w:sz w:val="22"/>
          <w:szCs w:val="22"/>
        </w:rPr>
      </w:pPr>
      <w:r>
        <w:rPr>
          <w:rFonts w:ascii="Calibri" w:hAnsi="Calibri" w:cs="Calibri"/>
          <w:bCs/>
          <w:sz w:val="22"/>
          <w:szCs w:val="22"/>
        </w:rPr>
        <w:t>KG and CC had circulated draft constitution and by-laws to committee prior to meeting.</w:t>
      </w:r>
    </w:p>
    <w:p w:rsidR="00C67B68" w:rsidRDefault="00C67B68" w:rsidP="00C67B68">
      <w:pPr>
        <w:pStyle w:val="ListParagraph"/>
        <w:numPr>
          <w:ilvl w:val="0"/>
          <w:numId w:val="13"/>
        </w:numPr>
        <w:rPr>
          <w:rFonts w:ascii="Calibri" w:hAnsi="Calibri" w:cs="Calibri"/>
          <w:bCs/>
          <w:sz w:val="22"/>
          <w:szCs w:val="22"/>
        </w:rPr>
      </w:pPr>
      <w:r>
        <w:rPr>
          <w:rFonts w:ascii="Calibri" w:hAnsi="Calibri" w:cs="Calibri"/>
          <w:bCs/>
          <w:sz w:val="22"/>
          <w:szCs w:val="22"/>
        </w:rPr>
        <w:t>Opportunity for committee members to discuss, query, change drafts prior to circulation to club members</w:t>
      </w:r>
    </w:p>
    <w:p w:rsidR="00C67B68" w:rsidRPr="004F6190" w:rsidRDefault="00C67B68" w:rsidP="00C67B68">
      <w:pPr>
        <w:pStyle w:val="ListParagraph"/>
        <w:numPr>
          <w:ilvl w:val="0"/>
          <w:numId w:val="13"/>
        </w:numPr>
        <w:rPr>
          <w:rFonts w:ascii="Calibri" w:hAnsi="Calibri" w:cs="Calibri"/>
          <w:bCs/>
          <w:sz w:val="22"/>
          <w:szCs w:val="22"/>
        </w:rPr>
      </w:pPr>
      <w:r w:rsidRPr="004F6190">
        <w:rPr>
          <w:rFonts w:ascii="Calibri" w:hAnsi="Calibri" w:cs="Calibri"/>
          <w:bCs/>
          <w:sz w:val="22"/>
          <w:szCs w:val="22"/>
        </w:rPr>
        <w:t xml:space="preserve">CC will incorporate all agreed changes and </w:t>
      </w:r>
      <w:r>
        <w:rPr>
          <w:rFonts w:ascii="Calibri" w:hAnsi="Calibri" w:cs="Calibri"/>
          <w:bCs/>
          <w:sz w:val="22"/>
          <w:szCs w:val="22"/>
        </w:rPr>
        <w:t xml:space="preserve">send </w:t>
      </w:r>
      <w:r w:rsidR="00EF7E0E">
        <w:rPr>
          <w:rFonts w:ascii="Calibri" w:hAnsi="Calibri" w:cs="Calibri"/>
          <w:bCs/>
          <w:sz w:val="22"/>
          <w:szCs w:val="22"/>
        </w:rPr>
        <w:t>out to members prior to AGM as per requirement</w:t>
      </w:r>
    </w:p>
    <w:p w:rsidR="00C67B68" w:rsidRDefault="00C67B68" w:rsidP="00874010">
      <w:pPr>
        <w:ind w:left="709" w:hanging="425"/>
        <w:rPr>
          <w:rFonts w:ascii="Calibri" w:hAnsi="Calibri"/>
          <w:b/>
          <w:bCs/>
          <w:sz w:val="22"/>
          <w:szCs w:val="22"/>
        </w:rPr>
      </w:pPr>
    </w:p>
    <w:p w:rsidR="00C67B68" w:rsidRDefault="00C67B68" w:rsidP="00874010">
      <w:pPr>
        <w:ind w:left="709" w:hanging="425"/>
        <w:rPr>
          <w:rFonts w:ascii="Calibri" w:hAnsi="Calibri"/>
          <w:b/>
          <w:bCs/>
          <w:sz w:val="22"/>
          <w:szCs w:val="22"/>
        </w:rPr>
      </w:pPr>
      <w:r>
        <w:rPr>
          <w:rFonts w:ascii="Calibri" w:hAnsi="Calibri"/>
          <w:b/>
          <w:bCs/>
          <w:sz w:val="22"/>
          <w:szCs w:val="22"/>
        </w:rPr>
        <w:t>Lease agreement</w:t>
      </w:r>
    </w:p>
    <w:p w:rsidR="00E124E2" w:rsidRPr="00E124E2" w:rsidRDefault="00C67B68" w:rsidP="00E124E2">
      <w:pPr>
        <w:pStyle w:val="ListParagraph"/>
        <w:numPr>
          <w:ilvl w:val="0"/>
          <w:numId w:val="11"/>
        </w:numPr>
        <w:rPr>
          <w:rFonts w:ascii="Calibri" w:hAnsi="Calibri" w:cs="Calibri"/>
          <w:bCs/>
          <w:sz w:val="22"/>
        </w:rPr>
      </w:pPr>
      <w:r>
        <w:rPr>
          <w:rFonts w:ascii="Calibri" w:hAnsi="Calibri" w:cs="Calibri"/>
          <w:bCs/>
          <w:sz w:val="22"/>
        </w:rPr>
        <w:t>General discussion about Lease Agreement document from Council.</w:t>
      </w:r>
    </w:p>
    <w:p w:rsidR="00C67B68" w:rsidRDefault="00E124E2" w:rsidP="00DB25E9">
      <w:pPr>
        <w:pStyle w:val="ListParagraph"/>
        <w:numPr>
          <w:ilvl w:val="0"/>
          <w:numId w:val="11"/>
        </w:numPr>
        <w:rPr>
          <w:rFonts w:ascii="Calibri" w:hAnsi="Calibri" w:cs="Calibri"/>
          <w:bCs/>
          <w:sz w:val="22"/>
        </w:rPr>
      </w:pPr>
      <w:r>
        <w:rPr>
          <w:rFonts w:ascii="Calibri" w:hAnsi="Calibri" w:cs="Calibri"/>
          <w:bCs/>
          <w:sz w:val="22"/>
        </w:rPr>
        <w:t xml:space="preserve">Several points identified </w:t>
      </w:r>
      <w:r w:rsidR="00C67B68">
        <w:rPr>
          <w:rFonts w:ascii="Calibri" w:hAnsi="Calibri" w:cs="Calibri"/>
          <w:bCs/>
          <w:sz w:val="22"/>
        </w:rPr>
        <w:t xml:space="preserve">that do not accurately reflect current arrangements </w:t>
      </w:r>
      <w:r>
        <w:rPr>
          <w:rFonts w:ascii="Calibri" w:hAnsi="Calibri" w:cs="Calibri"/>
          <w:bCs/>
          <w:sz w:val="22"/>
        </w:rPr>
        <w:t>between</w:t>
      </w:r>
      <w:r w:rsidR="00C67B68">
        <w:rPr>
          <w:rFonts w:ascii="Calibri" w:hAnsi="Calibri" w:cs="Calibri"/>
          <w:bCs/>
          <w:sz w:val="22"/>
        </w:rPr>
        <w:t xml:space="preserve"> the club</w:t>
      </w:r>
      <w:r>
        <w:rPr>
          <w:rFonts w:ascii="Calibri" w:hAnsi="Calibri" w:cs="Calibri"/>
          <w:bCs/>
          <w:sz w:val="22"/>
        </w:rPr>
        <w:t xml:space="preserve"> and council</w:t>
      </w:r>
    </w:p>
    <w:p w:rsidR="00E124E2" w:rsidRDefault="00E124E2" w:rsidP="00DB25E9">
      <w:pPr>
        <w:pStyle w:val="ListParagraph"/>
        <w:numPr>
          <w:ilvl w:val="0"/>
          <w:numId w:val="11"/>
        </w:numPr>
        <w:rPr>
          <w:rFonts w:ascii="Calibri" w:hAnsi="Calibri" w:cs="Calibri"/>
          <w:bCs/>
          <w:sz w:val="22"/>
        </w:rPr>
      </w:pPr>
      <w:r>
        <w:rPr>
          <w:rFonts w:ascii="Calibri" w:hAnsi="Calibri" w:cs="Calibri"/>
          <w:bCs/>
          <w:sz w:val="22"/>
        </w:rPr>
        <w:t>LC to contact Peter at council to query what should be done about these inconsistencies.</w:t>
      </w:r>
    </w:p>
    <w:p w:rsidR="00E124E2" w:rsidRDefault="00E124E2" w:rsidP="002210B3">
      <w:pPr>
        <w:rPr>
          <w:rFonts w:ascii="Calibri" w:hAnsi="Calibri"/>
          <w:bCs/>
          <w:sz w:val="22"/>
          <w:szCs w:val="22"/>
        </w:rPr>
      </w:pPr>
    </w:p>
    <w:p w:rsidR="00E124E2" w:rsidRPr="00E124E2" w:rsidRDefault="00281BC5" w:rsidP="00E124E2">
      <w:pPr>
        <w:ind w:left="709" w:hanging="425"/>
        <w:rPr>
          <w:rFonts w:ascii="Calibri" w:hAnsi="Calibri"/>
          <w:b/>
          <w:bCs/>
          <w:sz w:val="22"/>
          <w:szCs w:val="22"/>
        </w:rPr>
      </w:pPr>
      <w:r w:rsidRPr="00E124E2">
        <w:rPr>
          <w:rFonts w:ascii="Calibri" w:hAnsi="Calibri"/>
          <w:b/>
          <w:bCs/>
          <w:sz w:val="22"/>
          <w:szCs w:val="22"/>
        </w:rPr>
        <w:lastRenderedPageBreak/>
        <w:t xml:space="preserve">New boat house proposal. </w:t>
      </w:r>
    </w:p>
    <w:p w:rsidR="00281BC5" w:rsidRDefault="00281BC5" w:rsidP="00E124E2">
      <w:pPr>
        <w:pStyle w:val="ListParagraph"/>
        <w:numPr>
          <w:ilvl w:val="0"/>
          <w:numId w:val="22"/>
        </w:numPr>
        <w:rPr>
          <w:rFonts w:ascii="Calibri" w:hAnsi="Calibri"/>
          <w:bCs/>
          <w:sz w:val="22"/>
          <w:szCs w:val="22"/>
        </w:rPr>
      </w:pPr>
      <w:r w:rsidRPr="00E124E2">
        <w:rPr>
          <w:rFonts w:ascii="Calibri" w:hAnsi="Calibri"/>
          <w:bCs/>
          <w:sz w:val="22"/>
          <w:szCs w:val="22"/>
        </w:rPr>
        <w:t>CC drafted letter to go to Mayor from LC and Canoeing Vic.</w:t>
      </w:r>
      <w:r w:rsidR="00EF7E0E">
        <w:rPr>
          <w:rFonts w:ascii="Calibri" w:hAnsi="Calibri"/>
          <w:bCs/>
          <w:sz w:val="22"/>
          <w:szCs w:val="22"/>
        </w:rPr>
        <w:t xml:space="preserve"> Still to be sent</w:t>
      </w:r>
    </w:p>
    <w:p w:rsidR="00FB40DD" w:rsidRDefault="00FB40DD" w:rsidP="00FB40DD">
      <w:pPr>
        <w:rPr>
          <w:rFonts w:ascii="Calibri" w:hAnsi="Calibri"/>
          <w:bCs/>
          <w:sz w:val="22"/>
          <w:szCs w:val="22"/>
        </w:rPr>
      </w:pPr>
    </w:p>
    <w:p w:rsidR="00FB40DD" w:rsidRPr="00FB40DD" w:rsidRDefault="00FB40DD" w:rsidP="00FB40DD">
      <w:pPr>
        <w:ind w:left="284"/>
        <w:rPr>
          <w:rFonts w:ascii="Calibri" w:hAnsi="Calibri"/>
          <w:b/>
          <w:bCs/>
          <w:sz w:val="22"/>
          <w:szCs w:val="22"/>
        </w:rPr>
      </w:pPr>
      <w:r w:rsidRPr="00FB40DD">
        <w:rPr>
          <w:rFonts w:ascii="Calibri" w:hAnsi="Calibri"/>
          <w:b/>
          <w:bCs/>
          <w:sz w:val="22"/>
          <w:szCs w:val="22"/>
        </w:rPr>
        <w:t>AGM – job list</w:t>
      </w:r>
    </w:p>
    <w:p w:rsidR="00FB40DD" w:rsidRPr="00FB40DD" w:rsidRDefault="00FB40DD" w:rsidP="00FB40DD">
      <w:pPr>
        <w:ind w:left="709" w:hanging="425"/>
        <w:contextualSpacing/>
        <w:rPr>
          <w:rFonts w:asciiTheme="minorHAnsi" w:hAnsiTheme="minorHAnsi" w:cs="Arial"/>
          <w:sz w:val="22"/>
          <w:szCs w:val="22"/>
        </w:rPr>
      </w:pPr>
      <w:r>
        <w:rPr>
          <w:rFonts w:asciiTheme="minorHAnsi" w:hAnsiTheme="minorHAnsi" w:cs="Arial"/>
          <w:sz w:val="22"/>
          <w:szCs w:val="22"/>
        </w:rPr>
        <w:t>A</w:t>
      </w:r>
      <w:r w:rsidRPr="00FB40DD">
        <w:rPr>
          <w:rFonts w:asciiTheme="minorHAnsi" w:hAnsiTheme="minorHAnsi" w:cs="Arial"/>
          <w:sz w:val="22"/>
          <w:szCs w:val="22"/>
        </w:rPr>
        <w:t xml:space="preserve">wards </w:t>
      </w:r>
      <w:r>
        <w:rPr>
          <w:rFonts w:asciiTheme="minorHAnsi" w:hAnsiTheme="minorHAnsi" w:cs="Arial"/>
          <w:sz w:val="22"/>
          <w:szCs w:val="22"/>
        </w:rPr>
        <w:t xml:space="preserve">- </w:t>
      </w:r>
      <w:r w:rsidRPr="00FB40DD">
        <w:rPr>
          <w:rFonts w:asciiTheme="minorHAnsi" w:hAnsiTheme="minorHAnsi" w:cs="Arial"/>
          <w:sz w:val="22"/>
          <w:szCs w:val="22"/>
        </w:rPr>
        <w:t xml:space="preserve">John </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Venue – still to be decided b</w:t>
      </w:r>
      <w:r>
        <w:rPr>
          <w:rFonts w:asciiTheme="minorHAnsi" w:hAnsiTheme="minorHAnsi" w:cs="Arial"/>
          <w:sz w:val="22"/>
          <w:szCs w:val="22"/>
        </w:rPr>
        <w:t>etween Alphington bowls and Ivanhoe Cricket Club. LC and CC to decide.</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Council</w:t>
      </w:r>
      <w:r>
        <w:rPr>
          <w:rFonts w:asciiTheme="minorHAnsi" w:hAnsiTheme="minorHAnsi" w:cs="Arial"/>
          <w:sz w:val="22"/>
          <w:szCs w:val="22"/>
        </w:rPr>
        <w:t>lor</w:t>
      </w:r>
      <w:r w:rsidRPr="00FB40DD">
        <w:rPr>
          <w:rFonts w:asciiTheme="minorHAnsi" w:hAnsiTheme="minorHAnsi" w:cs="Arial"/>
          <w:sz w:val="22"/>
          <w:szCs w:val="22"/>
        </w:rPr>
        <w:t xml:space="preserve"> invitation – LC</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Food – Vic to talk with Deb and arrange</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Drink – local bar</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Paper work – Candice and Gill</w:t>
      </w:r>
    </w:p>
    <w:p w:rsidR="00FB40DD" w:rsidRPr="00FB40DD" w:rsidRDefault="00FB40DD" w:rsidP="00FB40DD">
      <w:pPr>
        <w:ind w:left="709" w:hanging="425"/>
        <w:contextualSpacing/>
        <w:rPr>
          <w:rFonts w:asciiTheme="minorHAnsi" w:hAnsiTheme="minorHAnsi" w:cs="Arial"/>
          <w:sz w:val="22"/>
          <w:szCs w:val="22"/>
        </w:rPr>
      </w:pPr>
      <w:r w:rsidRPr="00FB40DD">
        <w:rPr>
          <w:rFonts w:asciiTheme="minorHAnsi" w:hAnsiTheme="minorHAnsi" w:cs="Arial"/>
          <w:sz w:val="22"/>
          <w:szCs w:val="22"/>
        </w:rPr>
        <w:t xml:space="preserve">Room set up – </w:t>
      </w:r>
      <w:r>
        <w:rPr>
          <w:rFonts w:asciiTheme="minorHAnsi" w:hAnsiTheme="minorHAnsi" w:cs="Arial"/>
          <w:sz w:val="22"/>
          <w:szCs w:val="22"/>
        </w:rPr>
        <w:t xml:space="preserve">all committee to arrive as </w:t>
      </w:r>
      <w:r w:rsidRPr="00FB40DD">
        <w:rPr>
          <w:rFonts w:asciiTheme="minorHAnsi" w:hAnsiTheme="minorHAnsi" w:cs="Arial"/>
          <w:sz w:val="22"/>
          <w:szCs w:val="22"/>
        </w:rPr>
        <w:t>early as possible</w:t>
      </w:r>
    </w:p>
    <w:p w:rsidR="00FB40DD" w:rsidRPr="00FB40DD" w:rsidRDefault="00FB40DD" w:rsidP="00FB40DD">
      <w:pPr>
        <w:ind w:left="709" w:hanging="425"/>
        <w:contextualSpacing/>
        <w:rPr>
          <w:rFonts w:asciiTheme="minorHAnsi" w:hAnsiTheme="minorHAnsi" w:cs="Arial"/>
          <w:sz w:val="22"/>
          <w:szCs w:val="22"/>
        </w:rPr>
      </w:pPr>
      <w:r>
        <w:rPr>
          <w:rFonts w:asciiTheme="minorHAnsi" w:hAnsiTheme="minorHAnsi" w:cs="Arial"/>
          <w:sz w:val="22"/>
          <w:szCs w:val="22"/>
        </w:rPr>
        <w:t>Guest speaker – Lawrie</w:t>
      </w:r>
    </w:p>
    <w:p w:rsidR="00FB40DD" w:rsidRPr="00FB40DD" w:rsidRDefault="00FB40DD" w:rsidP="00FB40DD">
      <w:pPr>
        <w:ind w:left="709" w:hanging="425"/>
        <w:contextualSpacing/>
        <w:rPr>
          <w:rFonts w:asciiTheme="minorHAnsi" w:hAnsiTheme="minorHAnsi" w:cs="Arial"/>
          <w:sz w:val="22"/>
          <w:szCs w:val="22"/>
        </w:rPr>
      </w:pPr>
      <w:r>
        <w:rPr>
          <w:rFonts w:asciiTheme="minorHAnsi" w:hAnsiTheme="minorHAnsi" w:cs="Arial"/>
          <w:sz w:val="22"/>
          <w:szCs w:val="22"/>
        </w:rPr>
        <w:t>Running sheet – Lawrie and Vic</w:t>
      </w:r>
    </w:p>
    <w:p w:rsidR="00FB40DD" w:rsidRDefault="00FB40DD" w:rsidP="00FB40DD">
      <w:pPr>
        <w:ind w:left="709" w:hanging="425"/>
        <w:contextualSpacing/>
        <w:rPr>
          <w:rFonts w:cs="Arial"/>
        </w:rPr>
      </w:pPr>
    </w:p>
    <w:p w:rsidR="002210B3" w:rsidRPr="002210B3" w:rsidRDefault="002210B3" w:rsidP="002210B3">
      <w:pPr>
        <w:rPr>
          <w:rFonts w:ascii="Calibri" w:hAnsi="Calibri"/>
          <w:bCs/>
          <w:sz w:val="22"/>
          <w:szCs w:val="22"/>
        </w:rPr>
      </w:pPr>
    </w:p>
    <w:p w:rsidR="00A61320" w:rsidRDefault="00A61320" w:rsidP="00874010">
      <w:pPr>
        <w:ind w:left="709" w:hanging="425"/>
        <w:rPr>
          <w:rFonts w:ascii="Calibri" w:hAnsi="Calibri"/>
          <w:b/>
          <w:bCs/>
          <w:sz w:val="22"/>
          <w:szCs w:val="22"/>
        </w:rPr>
      </w:pPr>
    </w:p>
    <w:p w:rsidR="002566E5" w:rsidRPr="00EB7F1A" w:rsidRDefault="002566E5" w:rsidP="00874010">
      <w:pPr>
        <w:ind w:left="709" w:hanging="425"/>
        <w:rPr>
          <w:rFonts w:ascii="Calibri" w:hAnsi="Calibri"/>
          <w:b/>
          <w:sz w:val="22"/>
          <w:szCs w:val="22"/>
        </w:rPr>
      </w:pPr>
      <w:r w:rsidRPr="00EB7F1A">
        <w:rPr>
          <w:rFonts w:ascii="Calibri" w:hAnsi="Calibri"/>
          <w:b/>
          <w:bCs/>
          <w:sz w:val="22"/>
          <w:szCs w:val="22"/>
        </w:rPr>
        <w:t xml:space="preserve">Meeting Closed </w:t>
      </w:r>
      <w:r>
        <w:rPr>
          <w:rFonts w:ascii="Calibri" w:hAnsi="Calibri"/>
          <w:b/>
          <w:bCs/>
          <w:sz w:val="22"/>
          <w:szCs w:val="22"/>
        </w:rPr>
        <w:t>9.</w:t>
      </w:r>
      <w:r w:rsidR="00112D4D">
        <w:rPr>
          <w:rFonts w:ascii="Calibri" w:hAnsi="Calibri"/>
          <w:b/>
          <w:bCs/>
          <w:sz w:val="22"/>
          <w:szCs w:val="22"/>
        </w:rPr>
        <w:t>45</w:t>
      </w:r>
      <w:r>
        <w:rPr>
          <w:rFonts w:ascii="Calibri" w:hAnsi="Calibri"/>
          <w:b/>
          <w:bCs/>
          <w:sz w:val="22"/>
          <w:szCs w:val="22"/>
        </w:rPr>
        <w:t>pm</w:t>
      </w:r>
    </w:p>
    <w:p w:rsidR="00077C25" w:rsidRDefault="00C67B68" w:rsidP="00B8353D">
      <w:pPr>
        <w:ind w:left="709"/>
        <w:rPr>
          <w:rFonts w:ascii="Calibri" w:hAnsi="Calibri" w:cs="Calibri"/>
          <w:bCs/>
          <w:sz w:val="22"/>
        </w:rPr>
      </w:pPr>
      <w:r>
        <w:rPr>
          <w:rFonts w:ascii="Calibri" w:hAnsi="Calibri" w:cs="Calibri"/>
          <w:bCs/>
          <w:sz w:val="22"/>
        </w:rPr>
        <w:t xml:space="preserve">AGM on </w:t>
      </w:r>
      <w:r w:rsidR="00077C25">
        <w:rPr>
          <w:rFonts w:ascii="Calibri" w:hAnsi="Calibri" w:cs="Calibri"/>
          <w:bCs/>
          <w:sz w:val="22"/>
        </w:rPr>
        <w:t xml:space="preserve">October </w:t>
      </w:r>
      <w:r>
        <w:rPr>
          <w:rFonts w:ascii="Calibri" w:hAnsi="Calibri" w:cs="Calibri"/>
          <w:bCs/>
          <w:sz w:val="22"/>
        </w:rPr>
        <w:t>25</w:t>
      </w:r>
      <w:r w:rsidRPr="00C67B68">
        <w:rPr>
          <w:rFonts w:ascii="Calibri" w:hAnsi="Calibri" w:cs="Calibri"/>
          <w:bCs/>
          <w:sz w:val="22"/>
          <w:vertAlign w:val="superscript"/>
        </w:rPr>
        <w:t>th</w:t>
      </w:r>
      <w:r>
        <w:rPr>
          <w:rFonts w:ascii="Calibri" w:hAnsi="Calibri" w:cs="Calibri"/>
          <w:bCs/>
          <w:sz w:val="22"/>
        </w:rPr>
        <w:t xml:space="preserve"> </w:t>
      </w:r>
      <w:r w:rsidR="00077C25">
        <w:rPr>
          <w:rFonts w:ascii="Calibri" w:hAnsi="Calibri" w:cs="Calibri"/>
          <w:bCs/>
          <w:sz w:val="22"/>
        </w:rPr>
        <w:t>therefore no committee meeting</w:t>
      </w:r>
    </w:p>
    <w:p w:rsidR="002566E5" w:rsidRDefault="002566E5" w:rsidP="00B8353D">
      <w:pPr>
        <w:ind w:left="709"/>
        <w:rPr>
          <w:rFonts w:ascii="Calibri" w:hAnsi="Calibri" w:cs="Calibri"/>
          <w:bCs/>
          <w:sz w:val="22"/>
        </w:rPr>
      </w:pPr>
      <w:r>
        <w:rPr>
          <w:rFonts w:ascii="Calibri" w:hAnsi="Calibri" w:cs="Calibri"/>
          <w:bCs/>
          <w:sz w:val="22"/>
        </w:rPr>
        <w:t xml:space="preserve">Next </w:t>
      </w:r>
      <w:r w:rsidR="00C67B68">
        <w:rPr>
          <w:rFonts w:ascii="Calibri" w:hAnsi="Calibri" w:cs="Calibri"/>
          <w:bCs/>
          <w:sz w:val="22"/>
        </w:rPr>
        <w:t xml:space="preserve">committee </w:t>
      </w:r>
      <w:r w:rsidRPr="00FB51D9">
        <w:rPr>
          <w:rFonts w:ascii="Calibri" w:hAnsi="Calibri" w:cs="Calibri"/>
          <w:bCs/>
          <w:sz w:val="22"/>
        </w:rPr>
        <w:t xml:space="preserve">meeting </w:t>
      </w:r>
      <w:r w:rsidR="000D516A">
        <w:rPr>
          <w:rFonts w:ascii="Calibri" w:hAnsi="Calibri" w:cs="Calibri"/>
          <w:bCs/>
          <w:sz w:val="22"/>
        </w:rPr>
        <w:t xml:space="preserve">Tuesday </w:t>
      </w:r>
      <w:r w:rsidR="00077C25">
        <w:rPr>
          <w:rFonts w:ascii="Calibri" w:hAnsi="Calibri" w:cs="Calibri"/>
          <w:bCs/>
          <w:sz w:val="22"/>
        </w:rPr>
        <w:t>19</w:t>
      </w:r>
      <w:r w:rsidR="00077C25" w:rsidRPr="00077C25">
        <w:rPr>
          <w:rFonts w:ascii="Calibri" w:hAnsi="Calibri" w:cs="Calibri"/>
          <w:bCs/>
          <w:sz w:val="22"/>
          <w:vertAlign w:val="superscript"/>
        </w:rPr>
        <w:t>th</w:t>
      </w:r>
      <w:r w:rsidR="00077C25">
        <w:rPr>
          <w:rFonts w:ascii="Calibri" w:hAnsi="Calibri" w:cs="Calibri"/>
          <w:bCs/>
          <w:sz w:val="22"/>
        </w:rPr>
        <w:t xml:space="preserve"> November</w:t>
      </w:r>
      <w:r w:rsidR="000D516A">
        <w:rPr>
          <w:rFonts w:ascii="Calibri" w:hAnsi="Calibri" w:cs="Calibri"/>
          <w:bCs/>
          <w:sz w:val="22"/>
        </w:rPr>
        <w:t xml:space="preserve"> </w:t>
      </w:r>
      <w:r w:rsidR="00B8353D">
        <w:rPr>
          <w:rFonts w:ascii="Calibri" w:hAnsi="Calibri" w:cs="Calibri"/>
          <w:bCs/>
          <w:sz w:val="22"/>
        </w:rPr>
        <w:t>7.30pm</w:t>
      </w:r>
    </w:p>
    <w:p w:rsidR="00B85EB0" w:rsidRDefault="00B85EB0" w:rsidP="00B8353D">
      <w:pPr>
        <w:ind w:left="709"/>
        <w:rPr>
          <w:rFonts w:ascii="Calibri" w:hAnsi="Calibri" w:cs="Calibri"/>
          <w:bCs/>
          <w:sz w:val="22"/>
        </w:rPr>
      </w:pPr>
    </w:p>
    <w:p w:rsidR="00077C25" w:rsidRDefault="00EF7E0E" w:rsidP="00B8353D">
      <w:pPr>
        <w:ind w:left="709"/>
        <w:rPr>
          <w:rFonts w:ascii="Calibri" w:hAnsi="Calibri" w:cs="Calibri"/>
          <w:bCs/>
          <w:sz w:val="22"/>
        </w:rPr>
      </w:pPr>
      <w:r>
        <w:rPr>
          <w:rFonts w:ascii="Calibri" w:hAnsi="Calibri" w:cs="Calibri"/>
          <w:bCs/>
          <w:sz w:val="22"/>
        </w:rPr>
        <w:t>AR away 25 O</w:t>
      </w:r>
      <w:r w:rsidR="00077C25">
        <w:rPr>
          <w:rFonts w:ascii="Calibri" w:hAnsi="Calibri" w:cs="Calibri"/>
          <w:bCs/>
          <w:sz w:val="22"/>
        </w:rPr>
        <w:t>ct – 4</w:t>
      </w:r>
      <w:r w:rsidR="00077C25" w:rsidRPr="00077C25">
        <w:rPr>
          <w:rFonts w:ascii="Calibri" w:hAnsi="Calibri" w:cs="Calibri"/>
          <w:bCs/>
          <w:sz w:val="22"/>
          <w:vertAlign w:val="superscript"/>
        </w:rPr>
        <w:t>th</w:t>
      </w:r>
      <w:r>
        <w:rPr>
          <w:rFonts w:ascii="Calibri" w:hAnsi="Calibri" w:cs="Calibri"/>
          <w:bCs/>
          <w:sz w:val="22"/>
        </w:rPr>
        <w:t xml:space="preserve"> M</w:t>
      </w:r>
      <w:r w:rsidR="00077C25">
        <w:rPr>
          <w:rFonts w:ascii="Calibri" w:hAnsi="Calibri" w:cs="Calibri"/>
          <w:bCs/>
          <w:sz w:val="22"/>
        </w:rPr>
        <w:t xml:space="preserve">arch </w:t>
      </w:r>
      <w:r>
        <w:rPr>
          <w:rFonts w:ascii="Calibri" w:hAnsi="Calibri" w:cs="Calibri"/>
          <w:bCs/>
          <w:sz w:val="22"/>
        </w:rPr>
        <w:t>therefore requested Leave of Absence</w:t>
      </w:r>
      <w:r w:rsidR="00FB40DD">
        <w:rPr>
          <w:rFonts w:ascii="Calibri" w:hAnsi="Calibri" w:cs="Calibri"/>
          <w:bCs/>
          <w:sz w:val="22"/>
        </w:rPr>
        <w:t xml:space="preserve"> if re-elected to committee</w:t>
      </w:r>
      <w:r>
        <w:rPr>
          <w:rFonts w:ascii="Calibri" w:hAnsi="Calibri" w:cs="Calibri"/>
          <w:bCs/>
          <w:sz w:val="22"/>
        </w:rPr>
        <w:t xml:space="preserve">. </w:t>
      </w:r>
      <w:r w:rsidR="00077C25">
        <w:rPr>
          <w:rFonts w:ascii="Calibri" w:hAnsi="Calibri" w:cs="Calibri"/>
          <w:bCs/>
          <w:sz w:val="22"/>
        </w:rPr>
        <w:t xml:space="preserve">AR </w:t>
      </w:r>
      <w:r w:rsidR="00FB40DD">
        <w:rPr>
          <w:rFonts w:ascii="Calibri" w:hAnsi="Calibri" w:cs="Calibri"/>
          <w:bCs/>
          <w:sz w:val="22"/>
        </w:rPr>
        <w:t>happy to be</w:t>
      </w:r>
      <w:r w:rsidR="00077C25">
        <w:rPr>
          <w:rFonts w:ascii="Calibri" w:hAnsi="Calibri" w:cs="Calibri"/>
          <w:bCs/>
          <w:sz w:val="22"/>
        </w:rPr>
        <w:t xml:space="preserve"> nominate</w:t>
      </w:r>
      <w:r w:rsidR="00FB40DD">
        <w:rPr>
          <w:rFonts w:ascii="Calibri" w:hAnsi="Calibri" w:cs="Calibri"/>
          <w:bCs/>
          <w:sz w:val="22"/>
        </w:rPr>
        <w:t>d</w:t>
      </w:r>
      <w:r w:rsidR="00077C25">
        <w:rPr>
          <w:rFonts w:ascii="Calibri" w:hAnsi="Calibri" w:cs="Calibri"/>
          <w:bCs/>
          <w:sz w:val="22"/>
        </w:rPr>
        <w:t xml:space="preserve"> if required</w:t>
      </w:r>
      <w:r w:rsidR="00FB40DD">
        <w:rPr>
          <w:rFonts w:ascii="Calibri" w:hAnsi="Calibri" w:cs="Calibri"/>
          <w:bCs/>
          <w:sz w:val="22"/>
        </w:rPr>
        <w:t xml:space="preserve"> for committee position. </w:t>
      </w:r>
    </w:p>
    <w:p w:rsidR="00077C25" w:rsidRDefault="00077C25" w:rsidP="00B8353D">
      <w:pPr>
        <w:ind w:left="709"/>
        <w:rPr>
          <w:rFonts w:ascii="Calibri" w:hAnsi="Calibri" w:cs="Calibri"/>
          <w:bCs/>
          <w:sz w:val="22"/>
        </w:rPr>
      </w:pPr>
    </w:p>
    <w:p w:rsidR="00077C25" w:rsidRDefault="00077C25" w:rsidP="00B8353D">
      <w:pPr>
        <w:ind w:left="709"/>
        <w:rPr>
          <w:rFonts w:ascii="Calibri" w:hAnsi="Calibri" w:cs="Calibri"/>
          <w:bCs/>
          <w:sz w:val="22"/>
        </w:rPr>
      </w:pPr>
    </w:p>
    <w:p w:rsidR="00077C25" w:rsidRDefault="00077C25" w:rsidP="00874010">
      <w:pPr>
        <w:ind w:left="709" w:hanging="425"/>
        <w:contextualSpacing/>
        <w:rPr>
          <w:rFonts w:cs="Arial"/>
        </w:rPr>
      </w:pPr>
    </w:p>
    <w:p w:rsidR="00077C25" w:rsidRPr="00747486" w:rsidRDefault="00077C25" w:rsidP="00874010">
      <w:pPr>
        <w:ind w:left="709" w:hanging="425"/>
        <w:contextualSpacing/>
        <w:rPr>
          <w:rFonts w:cs="Arial"/>
        </w:rPr>
      </w:pPr>
    </w:p>
    <w:sectPr w:rsidR="00077C25" w:rsidRPr="00747486" w:rsidSect="002566E5">
      <w:footerReference w:type="default" r:id="rId8"/>
      <w:pgSz w:w="11906" w:h="16838" w:code="9"/>
      <w:pgMar w:top="1077" w:right="851" w:bottom="1440" w:left="851" w:header="709" w:footer="567" w:gutter="284"/>
      <w:cols w:space="4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FC1" w:rsidRDefault="002D2FC1">
      <w:r>
        <w:separator/>
      </w:r>
    </w:p>
  </w:endnote>
  <w:endnote w:type="continuationSeparator" w:id="0">
    <w:p w:rsidR="002D2FC1" w:rsidRDefault="002D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6AF" w:rsidRDefault="002D2FC1">
    <w:pPr>
      <w:pStyle w:val="Footer"/>
      <w:rPr>
        <w:sz w:val="20"/>
        <w:lang w:val="en-US"/>
      </w:rPr>
    </w:pPr>
  </w:p>
  <w:p w:rsidR="000466AF" w:rsidRDefault="00251503">
    <w:pPr>
      <w:pStyle w:val="Footer"/>
      <w:tabs>
        <w:tab w:val="clear" w:pos="8640"/>
      </w:tabs>
      <w:rPr>
        <w:sz w:val="20"/>
        <w:lang w:val="en-US"/>
      </w:rPr>
    </w:pPr>
    <w:r>
      <w:rPr>
        <w:sz w:val="20"/>
        <w:lang w:val="en-US"/>
      </w:rPr>
      <w:t>INCC Minutes of Committee Meeting</w:t>
    </w:r>
    <w:r>
      <w:rPr>
        <w:sz w:val="20"/>
        <w:lang w:val="en-US"/>
      </w:rPr>
      <w:tab/>
    </w:r>
    <w:r>
      <w:rPr>
        <w:sz w:val="20"/>
        <w:lang w:val="en-US"/>
      </w:rPr>
      <w:tab/>
    </w:r>
    <w:r>
      <w:rPr>
        <w:sz w:val="20"/>
        <w:lang w:val="en-US"/>
      </w:rPr>
      <w:tab/>
    </w:r>
    <w:r>
      <w:rPr>
        <w:sz w:val="20"/>
        <w:lang w:val="en-US"/>
      </w:rPr>
      <w:tab/>
    </w:r>
    <w:r>
      <w:rPr>
        <w:sz w:val="20"/>
        <w:lang w:val="en-US"/>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331FF7">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331FF7">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FC1" w:rsidRDefault="002D2FC1">
      <w:r>
        <w:separator/>
      </w:r>
    </w:p>
  </w:footnote>
  <w:footnote w:type="continuationSeparator" w:id="0">
    <w:p w:rsidR="002D2FC1" w:rsidRDefault="002D2F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9211F"/>
    <w:multiLevelType w:val="hybridMultilevel"/>
    <w:tmpl w:val="D7708EA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
    <w:nsid w:val="112B5AC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7990EFE"/>
    <w:multiLevelType w:val="hybridMultilevel"/>
    <w:tmpl w:val="90883A4A"/>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
    <w:nsid w:val="19B318EA"/>
    <w:multiLevelType w:val="multilevel"/>
    <w:tmpl w:val="EF449D04"/>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4">
    <w:nsid w:val="248A0AC7"/>
    <w:multiLevelType w:val="hybridMultilevel"/>
    <w:tmpl w:val="4FCEFCE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5">
    <w:nsid w:val="256B274A"/>
    <w:multiLevelType w:val="hybridMultilevel"/>
    <w:tmpl w:val="F01CF922"/>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6">
    <w:nsid w:val="2CE5199B"/>
    <w:multiLevelType w:val="multilevel"/>
    <w:tmpl w:val="1662F590"/>
    <w:lvl w:ilvl="0">
      <w:start w:val="1"/>
      <w:numFmt w:val="bullet"/>
      <w:lvlText w:val=""/>
      <w:lvlJc w:val="left"/>
      <w:pPr>
        <w:tabs>
          <w:tab w:val="num" w:pos="1070"/>
        </w:tabs>
        <w:ind w:left="1070" w:hanging="360"/>
      </w:pPr>
      <w:rPr>
        <w:rFonts w:ascii="Symbol" w:hAnsi="Symbol" w:hint="default"/>
      </w:rPr>
    </w:lvl>
    <w:lvl w:ilvl="1">
      <w:start w:val="1"/>
      <w:numFmt w:val="bullet"/>
      <w:lvlText w:val=""/>
      <w:lvlJc w:val="left"/>
      <w:pPr>
        <w:tabs>
          <w:tab w:val="num" w:pos="1502"/>
        </w:tabs>
        <w:ind w:left="1502" w:hanging="432"/>
      </w:pPr>
      <w:rPr>
        <w:rFonts w:ascii="Symbol" w:hAnsi="Symbol"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7">
    <w:nsid w:val="2D8464C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8">
    <w:nsid w:val="31F956CD"/>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9">
    <w:nsid w:val="32EC451F"/>
    <w:multiLevelType w:val="hybridMultilevel"/>
    <w:tmpl w:val="FF389FB8"/>
    <w:lvl w:ilvl="0" w:tplc="0C090003">
      <w:start w:val="1"/>
      <w:numFmt w:val="bullet"/>
      <w:lvlText w:val="o"/>
      <w:lvlJc w:val="left"/>
      <w:pPr>
        <w:ind w:left="1429" w:hanging="360"/>
      </w:pPr>
      <w:rPr>
        <w:rFonts w:ascii="Courier New" w:hAnsi="Courier New" w:cs="Courier New"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0">
    <w:nsid w:val="366164C7"/>
    <w:multiLevelType w:val="hybridMultilevel"/>
    <w:tmpl w:val="1802752C"/>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1">
    <w:nsid w:val="3E852E44"/>
    <w:multiLevelType w:val="multilevel"/>
    <w:tmpl w:val="0409001F"/>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591B3926"/>
    <w:multiLevelType w:val="hybridMultilevel"/>
    <w:tmpl w:val="665892F2"/>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nsid w:val="5A151F6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4">
    <w:nsid w:val="5BBA3BB6"/>
    <w:multiLevelType w:val="hybridMultilevel"/>
    <w:tmpl w:val="DEB2EC34"/>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nsid w:val="5C1015D3"/>
    <w:multiLevelType w:val="hybridMultilevel"/>
    <w:tmpl w:val="C49070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5ED608D2"/>
    <w:multiLevelType w:val="hybridMultilevel"/>
    <w:tmpl w:val="46F6D33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670C7CFE"/>
    <w:multiLevelType w:val="hybridMultilevel"/>
    <w:tmpl w:val="E0E8B7C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70E71164"/>
    <w:multiLevelType w:val="multilevel"/>
    <w:tmpl w:val="2672509C"/>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9">
    <w:nsid w:val="71965867"/>
    <w:multiLevelType w:val="hybridMultilevel"/>
    <w:tmpl w:val="420AE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6305B4C"/>
    <w:multiLevelType w:val="hybridMultilevel"/>
    <w:tmpl w:val="665AEFE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1">
    <w:nsid w:val="79E940E4"/>
    <w:multiLevelType w:val="multilevel"/>
    <w:tmpl w:val="77380A02"/>
    <w:lvl w:ilvl="0">
      <w:start w:val="1"/>
      <w:numFmt w:val="bullet"/>
      <w:lvlText w:val=""/>
      <w:lvlJc w:val="left"/>
      <w:pPr>
        <w:tabs>
          <w:tab w:val="num" w:pos="1004"/>
        </w:tabs>
        <w:ind w:left="1004" w:hanging="360"/>
      </w:pPr>
      <w:rPr>
        <w:rFonts w:ascii="Symbol" w:hAnsi="Symbol" w:hint="default"/>
      </w:rPr>
    </w:lvl>
    <w:lvl w:ilvl="1">
      <w:start w:val="1"/>
      <w:numFmt w:val="decimal"/>
      <w:lvlText w:val="%1.%2."/>
      <w:lvlJc w:val="left"/>
      <w:pPr>
        <w:tabs>
          <w:tab w:val="num" w:pos="1436"/>
        </w:tabs>
        <w:ind w:left="1436" w:hanging="432"/>
      </w:pPr>
      <w:rPr>
        <w:rFonts w:hint="default"/>
      </w:rPr>
    </w:lvl>
    <w:lvl w:ilvl="2">
      <w:start w:val="1"/>
      <w:numFmt w:val="decimal"/>
      <w:lvlText w:val="%1.%2.%3."/>
      <w:lvlJc w:val="left"/>
      <w:pPr>
        <w:tabs>
          <w:tab w:val="num" w:pos="2084"/>
        </w:tabs>
        <w:ind w:left="1868" w:hanging="504"/>
      </w:pPr>
    </w:lvl>
    <w:lvl w:ilvl="3">
      <w:start w:val="1"/>
      <w:numFmt w:val="decimal"/>
      <w:lvlText w:val="%1.%2.%3.%4."/>
      <w:lvlJc w:val="left"/>
      <w:pPr>
        <w:tabs>
          <w:tab w:val="num" w:pos="2804"/>
        </w:tabs>
        <w:ind w:left="2372" w:hanging="648"/>
      </w:pPr>
    </w:lvl>
    <w:lvl w:ilvl="4">
      <w:start w:val="1"/>
      <w:numFmt w:val="decimal"/>
      <w:lvlText w:val="%1.%2.%3.%4.%5."/>
      <w:lvlJc w:val="left"/>
      <w:pPr>
        <w:tabs>
          <w:tab w:val="num" w:pos="3164"/>
        </w:tabs>
        <w:ind w:left="2876" w:hanging="792"/>
      </w:pPr>
    </w:lvl>
    <w:lvl w:ilvl="5">
      <w:start w:val="1"/>
      <w:numFmt w:val="decimal"/>
      <w:lvlText w:val="%1.%2.%3.%4.%5.%6."/>
      <w:lvlJc w:val="left"/>
      <w:pPr>
        <w:tabs>
          <w:tab w:val="num" w:pos="3884"/>
        </w:tabs>
        <w:ind w:left="3380" w:hanging="936"/>
      </w:pPr>
    </w:lvl>
    <w:lvl w:ilvl="6">
      <w:start w:val="1"/>
      <w:numFmt w:val="decimal"/>
      <w:lvlText w:val="%1.%2.%3.%4.%5.%6.%7."/>
      <w:lvlJc w:val="left"/>
      <w:pPr>
        <w:tabs>
          <w:tab w:val="num" w:pos="4244"/>
        </w:tabs>
        <w:ind w:left="3884" w:hanging="1080"/>
      </w:pPr>
    </w:lvl>
    <w:lvl w:ilvl="7">
      <w:start w:val="1"/>
      <w:numFmt w:val="decimal"/>
      <w:lvlText w:val="%1.%2.%3.%4.%5.%6.%7.%8."/>
      <w:lvlJc w:val="left"/>
      <w:pPr>
        <w:tabs>
          <w:tab w:val="num" w:pos="4964"/>
        </w:tabs>
        <w:ind w:left="4388" w:hanging="1224"/>
      </w:pPr>
    </w:lvl>
    <w:lvl w:ilvl="8">
      <w:start w:val="1"/>
      <w:numFmt w:val="decimal"/>
      <w:lvlText w:val="%1.%2.%3.%4.%5.%6.%7.%8.%9."/>
      <w:lvlJc w:val="left"/>
      <w:pPr>
        <w:tabs>
          <w:tab w:val="num" w:pos="5324"/>
        </w:tabs>
        <w:ind w:left="4964" w:hanging="1440"/>
      </w:pPr>
    </w:lvl>
  </w:abstractNum>
  <w:num w:numId="1">
    <w:abstractNumId w:val="11"/>
    <w:lvlOverride w:ilvl="0">
      <w:lvl w:ilvl="0">
        <w:start w:val="4"/>
        <w:numFmt w:val="decimal"/>
        <w:lvlText w:val="%1."/>
        <w:lvlJc w:val="left"/>
        <w:pPr>
          <w:tabs>
            <w:tab w:val="num" w:pos="644"/>
          </w:tabs>
          <w:ind w:left="644" w:hanging="360"/>
        </w:pPr>
        <w:rPr>
          <w:rFonts w:hint="default"/>
        </w:rPr>
      </w:lvl>
    </w:lvlOverride>
    <w:lvlOverride w:ilvl="1">
      <w:lvl w:ilvl="1">
        <w:start w:val="1"/>
        <w:numFmt w:val="decimal"/>
        <w:lvlText w:val="%1.%2."/>
        <w:lvlJc w:val="left"/>
        <w:pPr>
          <w:tabs>
            <w:tab w:val="num" w:pos="1142"/>
          </w:tabs>
          <w:ind w:left="1142" w:hanging="432"/>
        </w:pPr>
      </w:lvl>
    </w:lvlOverride>
    <w:lvlOverride w:ilvl="2">
      <w:lvl w:ilvl="2">
        <w:start w:val="1"/>
        <w:numFmt w:val="decimal"/>
        <w:lvlText w:val="%1.%2.%3."/>
        <w:lvlJc w:val="left"/>
        <w:pPr>
          <w:tabs>
            <w:tab w:val="num" w:pos="1724"/>
          </w:tabs>
          <w:ind w:left="1508" w:hanging="504"/>
        </w:pPr>
      </w:lvl>
    </w:lvlOverride>
    <w:lvlOverride w:ilvl="3">
      <w:lvl w:ilvl="3">
        <w:start w:val="1"/>
        <w:numFmt w:val="decimal"/>
        <w:lvlText w:val="%1.%2.%3.%4."/>
        <w:lvlJc w:val="left"/>
        <w:pPr>
          <w:tabs>
            <w:tab w:val="num" w:pos="2444"/>
          </w:tabs>
          <w:ind w:left="2012" w:hanging="648"/>
        </w:pPr>
      </w:lvl>
    </w:lvlOverride>
    <w:lvlOverride w:ilvl="4">
      <w:lvl w:ilvl="4">
        <w:start w:val="1"/>
        <w:numFmt w:val="decimal"/>
        <w:lvlText w:val="%1.%2.%3.%4.%5."/>
        <w:lvlJc w:val="left"/>
        <w:pPr>
          <w:tabs>
            <w:tab w:val="num" w:pos="2804"/>
          </w:tabs>
          <w:ind w:left="2516" w:hanging="792"/>
        </w:pPr>
      </w:lvl>
    </w:lvlOverride>
    <w:lvlOverride w:ilvl="5">
      <w:lvl w:ilvl="5">
        <w:start w:val="1"/>
        <w:numFmt w:val="decimal"/>
        <w:lvlText w:val="%1.%2.%3.%4.%5.%6."/>
        <w:lvlJc w:val="left"/>
        <w:pPr>
          <w:tabs>
            <w:tab w:val="num" w:pos="3524"/>
          </w:tabs>
          <w:ind w:left="3020" w:hanging="936"/>
        </w:pPr>
      </w:lvl>
    </w:lvlOverride>
    <w:lvlOverride w:ilvl="6">
      <w:lvl w:ilvl="6">
        <w:start w:val="1"/>
        <w:numFmt w:val="decimal"/>
        <w:lvlText w:val="%1.%2.%3.%4.%5.%6.%7."/>
        <w:lvlJc w:val="left"/>
        <w:pPr>
          <w:tabs>
            <w:tab w:val="num" w:pos="3884"/>
          </w:tabs>
          <w:ind w:left="3524" w:hanging="1080"/>
        </w:pPr>
      </w:lvl>
    </w:lvlOverride>
    <w:lvlOverride w:ilvl="7">
      <w:lvl w:ilvl="7">
        <w:start w:val="1"/>
        <w:numFmt w:val="decimal"/>
        <w:lvlText w:val="%1.%2.%3.%4.%5.%6.%7.%8."/>
        <w:lvlJc w:val="left"/>
        <w:pPr>
          <w:tabs>
            <w:tab w:val="num" w:pos="4604"/>
          </w:tabs>
          <w:ind w:left="4028" w:hanging="1224"/>
        </w:pPr>
      </w:lvl>
    </w:lvlOverride>
    <w:lvlOverride w:ilvl="8">
      <w:lvl w:ilvl="8">
        <w:start w:val="1"/>
        <w:numFmt w:val="decimal"/>
        <w:lvlText w:val="%1.%2.%3.%4.%5.%6.%7.%8.%9."/>
        <w:lvlJc w:val="left"/>
        <w:pPr>
          <w:tabs>
            <w:tab w:val="num" w:pos="4964"/>
          </w:tabs>
          <w:ind w:left="4604" w:hanging="1440"/>
        </w:pPr>
      </w:lvl>
    </w:lvlOverride>
  </w:num>
  <w:num w:numId="2">
    <w:abstractNumId w:val="1"/>
  </w:num>
  <w:num w:numId="3">
    <w:abstractNumId w:val="18"/>
  </w:num>
  <w:num w:numId="4">
    <w:abstractNumId w:val="21"/>
  </w:num>
  <w:num w:numId="5">
    <w:abstractNumId w:val="13"/>
  </w:num>
  <w:num w:numId="6">
    <w:abstractNumId w:val="7"/>
  </w:num>
  <w:num w:numId="7">
    <w:abstractNumId w:val="8"/>
  </w:num>
  <w:num w:numId="8">
    <w:abstractNumId w:val="3"/>
  </w:num>
  <w:num w:numId="9">
    <w:abstractNumId w:val="6"/>
  </w:num>
  <w:num w:numId="10">
    <w:abstractNumId w:val="19"/>
  </w:num>
  <w:num w:numId="11">
    <w:abstractNumId w:val="4"/>
  </w:num>
  <w:num w:numId="12">
    <w:abstractNumId w:val="10"/>
  </w:num>
  <w:num w:numId="13">
    <w:abstractNumId w:val="5"/>
  </w:num>
  <w:num w:numId="14">
    <w:abstractNumId w:val="17"/>
  </w:num>
  <w:num w:numId="15">
    <w:abstractNumId w:val="2"/>
  </w:num>
  <w:num w:numId="16">
    <w:abstractNumId w:val="9"/>
  </w:num>
  <w:num w:numId="17">
    <w:abstractNumId w:val="20"/>
  </w:num>
  <w:num w:numId="18">
    <w:abstractNumId w:val="14"/>
  </w:num>
  <w:num w:numId="19">
    <w:abstractNumId w:val="12"/>
  </w:num>
  <w:num w:numId="20">
    <w:abstractNumId w:val="0"/>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6E5"/>
    <w:rsid w:val="00002DBB"/>
    <w:rsid w:val="000114ED"/>
    <w:rsid w:val="000234FD"/>
    <w:rsid w:val="00031F78"/>
    <w:rsid w:val="000733B1"/>
    <w:rsid w:val="00077C25"/>
    <w:rsid w:val="0008126A"/>
    <w:rsid w:val="000D516A"/>
    <w:rsid w:val="000E1164"/>
    <w:rsid w:val="00101AE6"/>
    <w:rsid w:val="00112D4D"/>
    <w:rsid w:val="00143605"/>
    <w:rsid w:val="0015176D"/>
    <w:rsid w:val="00194EE4"/>
    <w:rsid w:val="001A5554"/>
    <w:rsid w:val="001B1E37"/>
    <w:rsid w:val="001C7E9A"/>
    <w:rsid w:val="001E704E"/>
    <w:rsid w:val="00214017"/>
    <w:rsid w:val="002171B9"/>
    <w:rsid w:val="002210B3"/>
    <w:rsid w:val="002422B7"/>
    <w:rsid w:val="00251503"/>
    <w:rsid w:val="00251646"/>
    <w:rsid w:val="002566E5"/>
    <w:rsid w:val="00281BC5"/>
    <w:rsid w:val="00287A21"/>
    <w:rsid w:val="002D2FC1"/>
    <w:rsid w:val="002F338A"/>
    <w:rsid w:val="00314FBD"/>
    <w:rsid w:val="00331FF7"/>
    <w:rsid w:val="003345D7"/>
    <w:rsid w:val="003542C0"/>
    <w:rsid w:val="00361668"/>
    <w:rsid w:val="003715BA"/>
    <w:rsid w:val="00374853"/>
    <w:rsid w:val="0039030E"/>
    <w:rsid w:val="003949D9"/>
    <w:rsid w:val="003A0E5D"/>
    <w:rsid w:val="003E5DB2"/>
    <w:rsid w:val="00412AA0"/>
    <w:rsid w:val="004278DE"/>
    <w:rsid w:val="00445718"/>
    <w:rsid w:val="004517EA"/>
    <w:rsid w:val="00480D39"/>
    <w:rsid w:val="004B404D"/>
    <w:rsid w:val="004F1BAC"/>
    <w:rsid w:val="004F6190"/>
    <w:rsid w:val="004F6AF9"/>
    <w:rsid w:val="004F72A5"/>
    <w:rsid w:val="00527C94"/>
    <w:rsid w:val="0057625C"/>
    <w:rsid w:val="0058450C"/>
    <w:rsid w:val="005B0E44"/>
    <w:rsid w:val="005C33EB"/>
    <w:rsid w:val="00617A1B"/>
    <w:rsid w:val="00664266"/>
    <w:rsid w:val="006B3942"/>
    <w:rsid w:val="006C7A50"/>
    <w:rsid w:val="0073391B"/>
    <w:rsid w:val="007373C8"/>
    <w:rsid w:val="007405A5"/>
    <w:rsid w:val="00747486"/>
    <w:rsid w:val="007568F7"/>
    <w:rsid w:val="00780336"/>
    <w:rsid w:val="0078747E"/>
    <w:rsid w:val="00793982"/>
    <w:rsid w:val="007B0F2E"/>
    <w:rsid w:val="007E440E"/>
    <w:rsid w:val="007F7209"/>
    <w:rsid w:val="00854BD0"/>
    <w:rsid w:val="008648A1"/>
    <w:rsid w:val="00874010"/>
    <w:rsid w:val="0087672E"/>
    <w:rsid w:val="008A1CC6"/>
    <w:rsid w:val="008A6077"/>
    <w:rsid w:val="008B74BB"/>
    <w:rsid w:val="00921BC6"/>
    <w:rsid w:val="00934036"/>
    <w:rsid w:val="00980BF2"/>
    <w:rsid w:val="00995CF9"/>
    <w:rsid w:val="00996874"/>
    <w:rsid w:val="009A46D0"/>
    <w:rsid w:val="009A60EB"/>
    <w:rsid w:val="009C6E43"/>
    <w:rsid w:val="009E3C49"/>
    <w:rsid w:val="00A47EAD"/>
    <w:rsid w:val="00A61320"/>
    <w:rsid w:val="00AA40CC"/>
    <w:rsid w:val="00AC66D5"/>
    <w:rsid w:val="00B13082"/>
    <w:rsid w:val="00B44B16"/>
    <w:rsid w:val="00B753D4"/>
    <w:rsid w:val="00B8353D"/>
    <w:rsid w:val="00B8475A"/>
    <w:rsid w:val="00B85EB0"/>
    <w:rsid w:val="00BE5179"/>
    <w:rsid w:val="00C06C65"/>
    <w:rsid w:val="00C22BA0"/>
    <w:rsid w:val="00C46DA7"/>
    <w:rsid w:val="00C52E24"/>
    <w:rsid w:val="00C67B68"/>
    <w:rsid w:val="00C76DAE"/>
    <w:rsid w:val="00CB2D0F"/>
    <w:rsid w:val="00CC5C29"/>
    <w:rsid w:val="00CD71A9"/>
    <w:rsid w:val="00D10D06"/>
    <w:rsid w:val="00D3357A"/>
    <w:rsid w:val="00D35A81"/>
    <w:rsid w:val="00D426C6"/>
    <w:rsid w:val="00DA0F20"/>
    <w:rsid w:val="00DA161B"/>
    <w:rsid w:val="00DA6CBD"/>
    <w:rsid w:val="00DB25E9"/>
    <w:rsid w:val="00DD3967"/>
    <w:rsid w:val="00E124E2"/>
    <w:rsid w:val="00E506FA"/>
    <w:rsid w:val="00E52941"/>
    <w:rsid w:val="00E62468"/>
    <w:rsid w:val="00E6262B"/>
    <w:rsid w:val="00E961B7"/>
    <w:rsid w:val="00EF7E0E"/>
    <w:rsid w:val="00F85141"/>
    <w:rsid w:val="00FA475E"/>
    <w:rsid w:val="00FB40DD"/>
    <w:rsid w:val="00FC07FD"/>
    <w:rsid w:val="00FD4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Methodist Ladies' college</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supportadmin</dc:creator>
  <cp:lastModifiedBy>langleve</cp:lastModifiedBy>
  <cp:revision>2</cp:revision>
  <dcterms:created xsi:type="dcterms:W3CDTF">2013-09-25T03:17:00Z</dcterms:created>
  <dcterms:modified xsi:type="dcterms:W3CDTF">2013-09-25T03:17:00Z</dcterms:modified>
</cp:coreProperties>
</file>